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1463"/>
        <w:gridCol w:w="2880"/>
      </w:tblGrid>
      <w:tr w:rsidR="00565A9B" w:rsidTr="001163E6">
        <w:tc>
          <w:tcPr>
            <w:tcW w:w="9016" w:type="dxa"/>
            <w:gridSpan w:val="4"/>
          </w:tcPr>
          <w:p w:rsidR="00565A9B" w:rsidRPr="007B724E" w:rsidRDefault="00DF3592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Autumn</w:t>
            </w:r>
            <w:r w:rsidR="00565A9B" w:rsidRPr="007B724E">
              <w:rPr>
                <w:rFonts w:ascii="Arial Narrow" w:hAnsi="Arial Narrow"/>
                <w:b/>
              </w:rPr>
              <w:t xml:space="preserve"> Term </w:t>
            </w:r>
          </w:p>
          <w:p w:rsidR="00565A9B" w:rsidRDefault="00BC2D34" w:rsidP="00565A9B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Gestural drawing with charcoal</w:t>
            </w:r>
            <w:r w:rsidR="00646E3D">
              <w:rPr>
                <w:rFonts w:ascii="Arial Narrow" w:hAnsi="Arial Narrow"/>
                <w:b/>
              </w:rPr>
              <w:t>:</w:t>
            </w:r>
          </w:p>
          <w:p w:rsidR="00646E3D" w:rsidRPr="00646E3D" w:rsidRDefault="00646E3D" w:rsidP="00565A9B">
            <w:pPr>
              <w:jc w:val="center"/>
              <w:rPr>
                <w:rFonts w:ascii="Arial Narrow" w:hAnsi="Arial Narrow"/>
                <w:b/>
              </w:rPr>
            </w:pPr>
            <w:r w:rsidRPr="00646E3D">
              <w:rPr>
                <w:rFonts w:ascii="Arial Narrow" w:hAnsi="Arial Narrow"/>
                <w:b/>
              </w:rPr>
              <w:t>How can we use gestural drawing with charcoal to make drawings full of energy and drama?</w:t>
            </w:r>
          </w:p>
        </w:tc>
      </w:tr>
      <w:tr w:rsidR="00565A9B" w:rsidTr="00D249AC">
        <w:tc>
          <w:tcPr>
            <w:tcW w:w="9016" w:type="dxa"/>
            <w:gridSpan w:val="4"/>
          </w:tcPr>
          <w:p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Artists</w:t>
            </w:r>
          </w:p>
        </w:tc>
      </w:tr>
      <w:tr w:rsidR="00783198" w:rsidTr="00783198">
        <w:trPr>
          <w:trHeight w:val="1506"/>
        </w:trPr>
        <w:tc>
          <w:tcPr>
            <w:tcW w:w="4673" w:type="dxa"/>
            <w:gridSpan w:val="2"/>
          </w:tcPr>
          <w:p w:rsidR="00783198" w:rsidRPr="007B724E" w:rsidRDefault="00783198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1652270</wp:posOffset>
                  </wp:positionH>
                  <wp:positionV relativeFrom="paragraph">
                    <wp:posOffset>191135</wp:posOffset>
                  </wp:positionV>
                  <wp:extent cx="1151890" cy="678180"/>
                  <wp:effectExtent l="0" t="0" r="0" b="7620"/>
                  <wp:wrapTight wrapText="bothSides">
                    <wp:wrapPolygon edited="0">
                      <wp:start x="0" y="0"/>
                      <wp:lineTo x="0" y="21236"/>
                      <wp:lineTo x="21076" y="21236"/>
                      <wp:lineTo x="21076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678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170635C4" wp14:editId="6449710D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128905</wp:posOffset>
                  </wp:positionV>
                  <wp:extent cx="1194435" cy="876300"/>
                  <wp:effectExtent l="0" t="0" r="5715" b="0"/>
                  <wp:wrapTight wrapText="bothSides">
                    <wp:wrapPolygon edited="0">
                      <wp:start x="0" y="0"/>
                      <wp:lineTo x="0" y="21130"/>
                      <wp:lineTo x="21359" y="21130"/>
                      <wp:lineTo x="21359" y="0"/>
                      <wp:lineTo x="0" y="0"/>
                    </wp:wrapPolygon>
                  </wp:wrapTight>
                  <wp:docPr id="10" name="Picture 10" descr="Raven I · Laura McKend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aven I · Laura McKend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7082D92F" wp14:editId="66D2DBA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104775</wp:posOffset>
                  </wp:positionV>
                  <wp:extent cx="735965" cy="898525"/>
                  <wp:effectExtent l="0" t="0" r="6985" b="0"/>
                  <wp:wrapTight wrapText="bothSides">
                    <wp:wrapPolygon edited="0">
                      <wp:start x="0" y="0"/>
                      <wp:lineTo x="0" y="21066"/>
                      <wp:lineTo x="21246" y="21066"/>
                      <wp:lineTo x="21246" y="0"/>
                      <wp:lineTo x="0" y="0"/>
                    </wp:wrapPolygon>
                  </wp:wrapTight>
                  <wp:docPr id="8" name="Picture 8" descr="Dogs · Laura McKend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ogs · Laura McKend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01" b="4242"/>
                          <a:stretch/>
                        </pic:blipFill>
                        <pic:spPr bwMode="auto">
                          <a:xfrm>
                            <a:off x="0" y="0"/>
                            <a:ext cx="735965" cy="89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43" w:type="dxa"/>
            <w:gridSpan w:val="2"/>
          </w:tcPr>
          <w:p w:rsidR="00783198" w:rsidRPr="007B724E" w:rsidRDefault="00783198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67D3124E" wp14:editId="277220FD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85725</wp:posOffset>
                  </wp:positionV>
                  <wp:extent cx="646430" cy="866775"/>
                  <wp:effectExtent l="0" t="0" r="1270" b="9525"/>
                  <wp:wrapTight wrapText="bothSides">
                    <wp:wrapPolygon edited="0">
                      <wp:start x="0" y="0"/>
                      <wp:lineTo x="0" y="21363"/>
                      <wp:lineTo x="21006" y="21363"/>
                      <wp:lineTo x="2100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86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42409D8F" wp14:editId="43E94A45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157480</wp:posOffset>
                  </wp:positionV>
                  <wp:extent cx="946150" cy="730250"/>
                  <wp:effectExtent l="0" t="0" r="6350" b="0"/>
                  <wp:wrapTight wrapText="bothSides">
                    <wp:wrapPolygon edited="0">
                      <wp:start x="0" y="0"/>
                      <wp:lineTo x="0" y="20849"/>
                      <wp:lineTo x="21310" y="20849"/>
                      <wp:lineTo x="21310" y="0"/>
                      <wp:lineTo x="0" y="0"/>
                    </wp:wrapPolygon>
                  </wp:wrapTight>
                  <wp:docPr id="2" name="Picture 2" descr="Fine Art Reproduction. the Ballet Drawings of Edgar Degas - Ets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ne Art Reproduction. the Ballet Drawings of Edgar Degas - Ets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 Narrow" w:hAnsi="Arial Narrow"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>
                  <wp:simplePos x="0" y="0"/>
                  <wp:positionH relativeFrom="column">
                    <wp:posOffset>1875790</wp:posOffset>
                  </wp:positionH>
                  <wp:positionV relativeFrom="paragraph">
                    <wp:posOffset>76835</wp:posOffset>
                  </wp:positionV>
                  <wp:extent cx="655955" cy="859790"/>
                  <wp:effectExtent l="0" t="0" r="0" b="0"/>
                  <wp:wrapTight wrapText="bothSides">
                    <wp:wrapPolygon edited="0">
                      <wp:start x="0" y="0"/>
                      <wp:lineTo x="0" y="21058"/>
                      <wp:lineTo x="20701" y="21058"/>
                      <wp:lineTo x="20701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83198" w:rsidTr="00644BA1">
        <w:tc>
          <w:tcPr>
            <w:tcW w:w="4673" w:type="dxa"/>
            <w:gridSpan w:val="2"/>
          </w:tcPr>
          <w:p w:rsidR="00783198" w:rsidRPr="007B724E" w:rsidRDefault="00783198" w:rsidP="00783198">
            <w:pPr>
              <w:jc w:val="center"/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t>Laura McKendry</w:t>
            </w:r>
          </w:p>
        </w:tc>
        <w:tc>
          <w:tcPr>
            <w:tcW w:w="4343" w:type="dxa"/>
            <w:gridSpan w:val="2"/>
          </w:tcPr>
          <w:p w:rsidR="00783198" w:rsidRPr="007B724E" w:rsidRDefault="00783198" w:rsidP="00783198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Edgar Degas</w:t>
            </w:r>
          </w:p>
        </w:tc>
      </w:tr>
      <w:tr w:rsidR="00565A9B" w:rsidTr="005803AD">
        <w:tc>
          <w:tcPr>
            <w:tcW w:w="9016" w:type="dxa"/>
            <w:gridSpan w:val="4"/>
          </w:tcPr>
          <w:p w:rsidR="00565A9B" w:rsidRPr="007B724E" w:rsidRDefault="00565A9B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FA042D" w:rsidTr="00F11460">
        <w:tc>
          <w:tcPr>
            <w:tcW w:w="9016" w:type="dxa"/>
            <w:gridSpan w:val="4"/>
          </w:tcPr>
          <w:p w:rsidR="00FA042D" w:rsidRPr="00554EB9" w:rsidRDefault="00FA042D" w:rsidP="00FA042D">
            <w:pPr>
              <w:rPr>
                <w:rFonts w:ascii="Arial Narrow" w:hAnsi="Arial Narrow"/>
              </w:rPr>
            </w:pPr>
            <w:r w:rsidRPr="00554EB9">
              <w:rPr>
                <w:b/>
              </w:rPr>
              <w:t>Drawing</w:t>
            </w:r>
            <w:r>
              <w:rPr>
                <w:b/>
              </w:rPr>
              <w:t xml:space="preserve"> - </w:t>
            </w:r>
            <w:r w:rsidRPr="00554EB9">
              <w:rPr>
                <w:rFonts w:ascii="Arial Narrow" w:hAnsi="Arial Narrow"/>
              </w:rPr>
              <w:t>Control the types of marks made with charcoal</w:t>
            </w:r>
          </w:p>
        </w:tc>
      </w:tr>
      <w:tr w:rsidR="00FA042D" w:rsidTr="00246000">
        <w:trPr>
          <w:trHeight w:val="79"/>
        </w:trPr>
        <w:tc>
          <w:tcPr>
            <w:tcW w:w="9016" w:type="dxa"/>
            <w:gridSpan w:val="4"/>
          </w:tcPr>
          <w:p w:rsidR="00FA042D" w:rsidRPr="00554EB9" w:rsidRDefault="00FA042D" w:rsidP="00FA042D">
            <w:pPr>
              <w:rPr>
                <w:rFonts w:ascii="Arial Narrow" w:hAnsi="Arial Narrow"/>
              </w:rPr>
            </w:pPr>
            <w:r w:rsidRPr="00554EB9">
              <w:rPr>
                <w:b/>
              </w:rPr>
              <w:t>Mark Making</w:t>
            </w:r>
            <w:r>
              <w:rPr>
                <w:b/>
              </w:rPr>
              <w:t xml:space="preserve"> - </w:t>
            </w:r>
            <w:r w:rsidRPr="00554EB9">
              <w:rPr>
                <w:rFonts w:ascii="Arial Narrow" w:hAnsi="Arial Narrow"/>
              </w:rPr>
              <w:t>Using lines, dots, marks</w:t>
            </w:r>
            <w:r w:rsidR="00A73B47">
              <w:rPr>
                <w:rFonts w:ascii="Arial Narrow" w:hAnsi="Arial Narrow"/>
              </w:rPr>
              <w:t>,</w:t>
            </w:r>
            <w:r w:rsidRPr="00554EB9">
              <w:rPr>
                <w:rFonts w:ascii="Arial Narrow" w:hAnsi="Arial Narrow"/>
              </w:rPr>
              <w:t xml:space="preserve"> patterns and textures to create artwork</w:t>
            </w:r>
          </w:p>
        </w:tc>
      </w:tr>
      <w:tr w:rsidR="00565A9B" w:rsidTr="001A0E33">
        <w:tc>
          <w:tcPr>
            <w:tcW w:w="9016" w:type="dxa"/>
            <w:gridSpan w:val="4"/>
          </w:tcPr>
          <w:p w:rsidR="00565A9B" w:rsidRPr="005A6EA3" w:rsidRDefault="00565A9B" w:rsidP="00FA042D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554EB9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554EB9" w:rsidTr="004F66BD">
        <w:tc>
          <w:tcPr>
            <w:tcW w:w="3256" w:type="dxa"/>
          </w:tcPr>
          <w:p w:rsidR="00554EB9" w:rsidRPr="005A6EA3" w:rsidRDefault="00554EB9" w:rsidP="00FA042D">
            <w:pPr>
              <w:jc w:val="center"/>
              <w:rPr>
                <w:b/>
                <w:color w:val="FF0000"/>
              </w:rPr>
            </w:pPr>
            <w:r w:rsidRPr="00984707">
              <w:rPr>
                <w:sz w:val="20"/>
                <w:szCs w:val="20"/>
              </w:rPr>
              <w:t>Lighting</w:t>
            </w:r>
          </w:p>
        </w:tc>
        <w:tc>
          <w:tcPr>
            <w:tcW w:w="2880" w:type="dxa"/>
            <w:gridSpan w:val="2"/>
          </w:tcPr>
          <w:p w:rsidR="00554EB9" w:rsidRPr="005A6EA3" w:rsidRDefault="00554EB9" w:rsidP="00FA042D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984707">
              <w:rPr>
                <w:sz w:val="20"/>
                <w:szCs w:val="20"/>
              </w:rPr>
              <w:t>Composition</w:t>
            </w:r>
          </w:p>
        </w:tc>
        <w:tc>
          <w:tcPr>
            <w:tcW w:w="2880" w:type="dxa"/>
          </w:tcPr>
          <w:p w:rsidR="00554EB9" w:rsidRPr="005A6EA3" w:rsidRDefault="00554EB9" w:rsidP="00FA042D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>
              <w:rPr>
                <w:sz w:val="20"/>
                <w:szCs w:val="20"/>
              </w:rPr>
              <w:t>Tone</w:t>
            </w:r>
          </w:p>
        </w:tc>
      </w:tr>
      <w:tr w:rsidR="00554EB9" w:rsidTr="00CE7458">
        <w:tc>
          <w:tcPr>
            <w:tcW w:w="3256" w:type="dxa"/>
          </w:tcPr>
          <w:p w:rsidR="00554EB9" w:rsidRPr="005A6EA3" w:rsidRDefault="00554EB9" w:rsidP="00FA042D">
            <w:pPr>
              <w:jc w:val="center"/>
              <w:rPr>
                <w:color w:val="FF0000"/>
              </w:rPr>
            </w:pPr>
            <w:r w:rsidRPr="00984707">
              <w:rPr>
                <w:sz w:val="20"/>
                <w:szCs w:val="20"/>
              </w:rPr>
              <w:t>Positive &amp; Negative Shapes</w:t>
            </w:r>
          </w:p>
        </w:tc>
        <w:tc>
          <w:tcPr>
            <w:tcW w:w="2880" w:type="dxa"/>
            <w:gridSpan w:val="2"/>
          </w:tcPr>
          <w:p w:rsidR="00554EB9" w:rsidRPr="007B724E" w:rsidRDefault="00554EB9" w:rsidP="00FA042D">
            <w:pPr>
              <w:jc w:val="center"/>
              <w:rPr>
                <w:rFonts w:ascii="Arial Narrow" w:hAnsi="Arial Narrow"/>
              </w:rPr>
            </w:pPr>
            <w:r w:rsidRPr="00984707">
              <w:rPr>
                <w:sz w:val="20"/>
                <w:szCs w:val="20"/>
              </w:rPr>
              <w:t>Chiaroscuro</w:t>
            </w:r>
          </w:p>
        </w:tc>
        <w:tc>
          <w:tcPr>
            <w:tcW w:w="2880" w:type="dxa"/>
          </w:tcPr>
          <w:p w:rsidR="00554EB9" w:rsidRPr="007D2EB2" w:rsidRDefault="00554EB9" w:rsidP="00FA042D">
            <w:pPr>
              <w:jc w:val="center"/>
              <w:rPr>
                <w:rFonts w:cstheme="minorHAnsi"/>
                <w:sz w:val="20"/>
              </w:rPr>
            </w:pPr>
            <w:r w:rsidRPr="007D2EB2">
              <w:rPr>
                <w:rFonts w:cstheme="minorHAnsi"/>
                <w:sz w:val="20"/>
              </w:rPr>
              <w:t>Silhouette</w:t>
            </w:r>
          </w:p>
        </w:tc>
      </w:tr>
      <w:tr w:rsidR="00554EB9" w:rsidTr="00CE7458">
        <w:tc>
          <w:tcPr>
            <w:tcW w:w="3256" w:type="dxa"/>
          </w:tcPr>
          <w:p w:rsidR="00554EB9" w:rsidRPr="00984707" w:rsidRDefault="00554EB9" w:rsidP="00FA04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Trace</w:t>
            </w:r>
          </w:p>
        </w:tc>
        <w:tc>
          <w:tcPr>
            <w:tcW w:w="2880" w:type="dxa"/>
            <w:gridSpan w:val="2"/>
          </w:tcPr>
          <w:p w:rsidR="00554EB9" w:rsidRPr="00984707" w:rsidRDefault="00FA042D" w:rsidP="00FA04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Focus</w:t>
            </w:r>
          </w:p>
        </w:tc>
        <w:tc>
          <w:tcPr>
            <w:tcW w:w="2880" w:type="dxa"/>
          </w:tcPr>
          <w:p w:rsidR="00554EB9" w:rsidRPr="007D2EB2" w:rsidRDefault="00FA042D" w:rsidP="00FA042D">
            <w:pPr>
              <w:jc w:val="center"/>
              <w:rPr>
                <w:rFonts w:cstheme="minorHAnsi"/>
                <w:sz w:val="20"/>
              </w:rPr>
            </w:pPr>
            <w:r w:rsidRPr="007D2EB2">
              <w:rPr>
                <w:rFonts w:cstheme="minorHAnsi"/>
                <w:sz w:val="20"/>
              </w:rPr>
              <w:t>Expressive</w:t>
            </w:r>
          </w:p>
        </w:tc>
      </w:tr>
      <w:tr w:rsidR="00565A9B" w:rsidTr="00A90594">
        <w:trPr>
          <w:trHeight w:val="547"/>
        </w:trPr>
        <w:tc>
          <w:tcPr>
            <w:tcW w:w="9016" w:type="dxa"/>
            <w:gridSpan w:val="4"/>
          </w:tcPr>
          <w:p w:rsidR="00565A9B" w:rsidRPr="00554EB9" w:rsidRDefault="00565A9B" w:rsidP="00565A9B">
            <w:pPr>
              <w:rPr>
                <w:rFonts w:ascii="Arial Narrow" w:hAnsi="Arial Narrow"/>
                <w:b/>
              </w:rPr>
            </w:pPr>
            <w:r w:rsidRPr="00554EB9">
              <w:rPr>
                <w:rFonts w:ascii="Arial Narrow" w:hAnsi="Arial Narrow"/>
                <w:b/>
              </w:rPr>
              <w:t xml:space="preserve">At the end of this </w:t>
            </w:r>
            <w:r w:rsidR="007B724E" w:rsidRPr="00554EB9">
              <w:rPr>
                <w:rFonts w:ascii="Arial Narrow" w:hAnsi="Arial Narrow"/>
                <w:b/>
              </w:rPr>
              <w:t>unit,</w:t>
            </w:r>
            <w:r w:rsidR="00646E3D" w:rsidRPr="00554EB9">
              <w:rPr>
                <w:rFonts w:ascii="Arial Narrow" w:hAnsi="Arial Narrow"/>
                <w:b/>
              </w:rPr>
              <w:t xml:space="preserve"> you will have learnt how to:</w:t>
            </w:r>
          </w:p>
          <w:p w:rsidR="00BC200E" w:rsidRPr="00FA042D" w:rsidRDefault="00BC200E" w:rsidP="00565A9B">
            <w:pPr>
              <w:rPr>
                <w:rFonts w:ascii="Arial Narrow" w:hAnsi="Arial Narrow"/>
                <w:sz w:val="10"/>
              </w:rPr>
            </w:pPr>
          </w:p>
          <w:p w:rsidR="00BC200E" w:rsidRPr="00BC200E" w:rsidRDefault="00BC200E" w:rsidP="00BC200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• U</w:t>
            </w:r>
            <w:r w:rsidRPr="00BC200E">
              <w:rPr>
                <w:rFonts w:ascii="Arial Narrow" w:hAnsi="Arial Narrow"/>
              </w:rPr>
              <w:t>se gestural marks to make work.</w:t>
            </w:r>
          </w:p>
          <w:p w:rsidR="00BC200E" w:rsidRPr="00BC200E" w:rsidRDefault="00646E3D" w:rsidP="00BC200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• U</w:t>
            </w:r>
            <w:r w:rsidR="00BC200E" w:rsidRPr="00BC200E">
              <w:rPr>
                <w:rFonts w:ascii="Arial Narrow" w:hAnsi="Arial Narrow"/>
              </w:rPr>
              <w:t>se the expressive marks we make to create a sense of drama.</w:t>
            </w:r>
          </w:p>
          <w:p w:rsidR="00BC200E" w:rsidRPr="00BC200E" w:rsidRDefault="00646E3D" w:rsidP="00BC200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• Move around</w:t>
            </w:r>
            <w:r w:rsidR="00BC200E" w:rsidRPr="00BC200E">
              <w:rPr>
                <w:rFonts w:ascii="Arial Narrow" w:hAnsi="Arial Narrow"/>
              </w:rPr>
              <w:t xml:space="preserve"> when we draw.</w:t>
            </w:r>
          </w:p>
          <w:p w:rsidR="004B5BF1" w:rsidRDefault="00BC200E" w:rsidP="00FA042D">
            <w:pPr>
              <w:rPr>
                <w:rFonts w:ascii="Arial Narrow" w:hAnsi="Arial Narrow"/>
              </w:rPr>
            </w:pPr>
            <w:r w:rsidRPr="00BC200E">
              <w:rPr>
                <w:rFonts w:ascii="Arial Narrow" w:hAnsi="Arial Narrow"/>
              </w:rPr>
              <w:t xml:space="preserve">• </w:t>
            </w:r>
            <w:r w:rsidR="00646E3D">
              <w:rPr>
                <w:rFonts w:ascii="Arial Narrow" w:hAnsi="Arial Narrow"/>
              </w:rPr>
              <w:t>U</w:t>
            </w:r>
            <w:r w:rsidRPr="00BC200E">
              <w:rPr>
                <w:rFonts w:ascii="Arial Narrow" w:hAnsi="Arial Narrow"/>
              </w:rPr>
              <w:t xml:space="preserve">se light to make our subject matter more dramatic, and </w:t>
            </w:r>
            <w:r w:rsidR="00646E3D">
              <w:rPr>
                <w:rFonts w:ascii="Arial Narrow" w:hAnsi="Arial Narrow"/>
              </w:rPr>
              <w:t>to</w:t>
            </w:r>
            <w:r w:rsidRPr="00BC200E">
              <w:rPr>
                <w:rFonts w:ascii="Arial Narrow" w:hAnsi="Arial Narrow"/>
              </w:rPr>
              <w:t xml:space="preserve"> use the qualities of charcoal to capture the drama.</w:t>
            </w:r>
          </w:p>
          <w:p w:rsidR="00FA042D" w:rsidRPr="00FA042D" w:rsidRDefault="00FA042D" w:rsidP="00FA042D">
            <w:pPr>
              <w:rPr>
                <w:rFonts w:ascii="Arial Narrow" w:hAnsi="Arial Narrow"/>
                <w:sz w:val="10"/>
              </w:rPr>
            </w:pPr>
          </w:p>
        </w:tc>
      </w:tr>
    </w:tbl>
    <w:p w:rsidR="00FA042D" w:rsidRPr="00783198" w:rsidRDefault="00720345">
      <w:pPr>
        <w:rPr>
          <w:sz w:val="32"/>
        </w:rPr>
      </w:pPr>
      <w:r>
        <w:t xml:space="preserve">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1463"/>
        <w:gridCol w:w="2880"/>
      </w:tblGrid>
      <w:tr w:rsidR="00783198" w:rsidTr="00AE61F5">
        <w:tc>
          <w:tcPr>
            <w:tcW w:w="9016" w:type="dxa"/>
            <w:gridSpan w:val="4"/>
          </w:tcPr>
          <w:p w:rsidR="00783198" w:rsidRPr="007B724E" w:rsidRDefault="00783198" w:rsidP="00AE61F5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Autumn</w:t>
            </w:r>
            <w:r w:rsidRPr="007B724E">
              <w:rPr>
                <w:rFonts w:ascii="Arial Narrow" w:hAnsi="Arial Narrow"/>
                <w:b/>
              </w:rPr>
              <w:t xml:space="preserve"> Term </w:t>
            </w:r>
          </w:p>
          <w:p w:rsidR="00783198" w:rsidRDefault="00783198" w:rsidP="00AE61F5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Gestural drawing with charcoal:</w:t>
            </w:r>
          </w:p>
          <w:p w:rsidR="00783198" w:rsidRPr="00646E3D" w:rsidRDefault="00783198" w:rsidP="00AE61F5">
            <w:pPr>
              <w:jc w:val="center"/>
              <w:rPr>
                <w:rFonts w:ascii="Arial Narrow" w:hAnsi="Arial Narrow"/>
                <w:b/>
              </w:rPr>
            </w:pPr>
            <w:r w:rsidRPr="00646E3D">
              <w:rPr>
                <w:rFonts w:ascii="Arial Narrow" w:hAnsi="Arial Narrow"/>
                <w:b/>
              </w:rPr>
              <w:t>How can we use gestural drawing with charcoal to make drawings full of energy and drama?</w:t>
            </w:r>
          </w:p>
        </w:tc>
      </w:tr>
      <w:tr w:rsidR="00783198" w:rsidTr="00AE61F5">
        <w:tc>
          <w:tcPr>
            <w:tcW w:w="9016" w:type="dxa"/>
            <w:gridSpan w:val="4"/>
          </w:tcPr>
          <w:p w:rsidR="00783198" w:rsidRPr="007B724E" w:rsidRDefault="00783198" w:rsidP="00AE61F5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>Artists</w:t>
            </w:r>
          </w:p>
        </w:tc>
      </w:tr>
      <w:tr w:rsidR="00783198" w:rsidTr="00AE61F5">
        <w:trPr>
          <w:trHeight w:val="1506"/>
        </w:trPr>
        <w:tc>
          <w:tcPr>
            <w:tcW w:w="4673" w:type="dxa"/>
            <w:gridSpan w:val="2"/>
          </w:tcPr>
          <w:p w:rsidR="00783198" w:rsidRPr="007B724E" w:rsidRDefault="00783198" w:rsidP="00AE61F5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1A8E0C59" wp14:editId="567C8188">
                  <wp:simplePos x="0" y="0"/>
                  <wp:positionH relativeFrom="column">
                    <wp:posOffset>1652270</wp:posOffset>
                  </wp:positionH>
                  <wp:positionV relativeFrom="paragraph">
                    <wp:posOffset>191135</wp:posOffset>
                  </wp:positionV>
                  <wp:extent cx="1151890" cy="678180"/>
                  <wp:effectExtent l="0" t="0" r="0" b="7620"/>
                  <wp:wrapTight wrapText="bothSides">
                    <wp:wrapPolygon edited="0">
                      <wp:start x="0" y="0"/>
                      <wp:lineTo x="0" y="21236"/>
                      <wp:lineTo x="21076" y="21236"/>
                      <wp:lineTo x="21076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678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01821806" wp14:editId="76E05AF2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128905</wp:posOffset>
                  </wp:positionV>
                  <wp:extent cx="1194435" cy="876300"/>
                  <wp:effectExtent l="0" t="0" r="5715" b="0"/>
                  <wp:wrapTight wrapText="bothSides">
                    <wp:wrapPolygon edited="0">
                      <wp:start x="0" y="0"/>
                      <wp:lineTo x="0" y="21130"/>
                      <wp:lineTo x="21359" y="21130"/>
                      <wp:lineTo x="21359" y="0"/>
                      <wp:lineTo x="0" y="0"/>
                    </wp:wrapPolygon>
                  </wp:wrapTight>
                  <wp:docPr id="16" name="Picture 16" descr="Raven I · Laura McKend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aven I · Laura McKend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1" locked="0" layoutInCell="1" allowOverlap="1" wp14:anchorId="180DDBAC" wp14:editId="66B107C2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104775</wp:posOffset>
                  </wp:positionV>
                  <wp:extent cx="735965" cy="898525"/>
                  <wp:effectExtent l="0" t="0" r="6985" b="0"/>
                  <wp:wrapTight wrapText="bothSides">
                    <wp:wrapPolygon edited="0">
                      <wp:start x="0" y="0"/>
                      <wp:lineTo x="0" y="21066"/>
                      <wp:lineTo x="21246" y="21066"/>
                      <wp:lineTo x="21246" y="0"/>
                      <wp:lineTo x="0" y="0"/>
                    </wp:wrapPolygon>
                  </wp:wrapTight>
                  <wp:docPr id="17" name="Picture 17" descr="Dogs · Laura McKend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ogs · Laura McKend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01" b="4242"/>
                          <a:stretch/>
                        </pic:blipFill>
                        <pic:spPr bwMode="auto">
                          <a:xfrm>
                            <a:off x="0" y="0"/>
                            <a:ext cx="735965" cy="89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43" w:type="dxa"/>
            <w:gridSpan w:val="2"/>
          </w:tcPr>
          <w:p w:rsidR="00783198" w:rsidRPr="007B724E" w:rsidRDefault="00783198" w:rsidP="00AE61F5">
            <w:pPr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3083991C" wp14:editId="439595C6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85725</wp:posOffset>
                  </wp:positionV>
                  <wp:extent cx="646430" cy="866775"/>
                  <wp:effectExtent l="0" t="0" r="1270" b="9525"/>
                  <wp:wrapTight wrapText="bothSides">
                    <wp:wrapPolygon edited="0">
                      <wp:start x="0" y="0"/>
                      <wp:lineTo x="0" y="21363"/>
                      <wp:lineTo x="21006" y="21363"/>
                      <wp:lineTo x="21006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86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5C9F9529" wp14:editId="712A23A1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157480</wp:posOffset>
                  </wp:positionV>
                  <wp:extent cx="946150" cy="730250"/>
                  <wp:effectExtent l="0" t="0" r="6350" b="0"/>
                  <wp:wrapTight wrapText="bothSides">
                    <wp:wrapPolygon edited="0">
                      <wp:start x="0" y="0"/>
                      <wp:lineTo x="0" y="20849"/>
                      <wp:lineTo x="21310" y="20849"/>
                      <wp:lineTo x="21310" y="0"/>
                      <wp:lineTo x="0" y="0"/>
                    </wp:wrapPolygon>
                  </wp:wrapTight>
                  <wp:docPr id="19" name="Picture 19" descr="Fine Art Reproduction. the Ballet Drawings of Edgar Degas - Ets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ne Art Reproduction. the Ballet Drawings of Edgar Degas - Ets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 Narrow" w:hAnsi="Arial Narrow"/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78A5BA3E" wp14:editId="08E6C5F4">
                  <wp:simplePos x="0" y="0"/>
                  <wp:positionH relativeFrom="column">
                    <wp:posOffset>1875790</wp:posOffset>
                  </wp:positionH>
                  <wp:positionV relativeFrom="paragraph">
                    <wp:posOffset>76835</wp:posOffset>
                  </wp:positionV>
                  <wp:extent cx="655955" cy="859790"/>
                  <wp:effectExtent l="0" t="0" r="0" b="0"/>
                  <wp:wrapTight wrapText="bothSides">
                    <wp:wrapPolygon edited="0">
                      <wp:start x="0" y="0"/>
                      <wp:lineTo x="0" y="21058"/>
                      <wp:lineTo x="20701" y="21058"/>
                      <wp:lineTo x="20701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859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bookmarkStart w:id="0" w:name="_GoBack"/>
        <w:bookmarkEnd w:id="0"/>
      </w:tr>
      <w:tr w:rsidR="00783198" w:rsidTr="00AE61F5">
        <w:tc>
          <w:tcPr>
            <w:tcW w:w="4673" w:type="dxa"/>
            <w:gridSpan w:val="2"/>
          </w:tcPr>
          <w:p w:rsidR="00783198" w:rsidRPr="007B724E" w:rsidRDefault="00783198" w:rsidP="00AE61F5">
            <w:pPr>
              <w:jc w:val="center"/>
              <w:rPr>
                <w:rFonts w:ascii="Arial Narrow" w:hAnsi="Arial Narrow"/>
              </w:rPr>
            </w:pPr>
            <w:r>
              <w:rPr>
                <w:noProof/>
                <w:lang w:eastAsia="en-GB"/>
              </w:rPr>
              <w:t>Laura McKendry</w:t>
            </w:r>
          </w:p>
        </w:tc>
        <w:tc>
          <w:tcPr>
            <w:tcW w:w="4343" w:type="dxa"/>
            <w:gridSpan w:val="2"/>
          </w:tcPr>
          <w:p w:rsidR="00783198" w:rsidRPr="007B724E" w:rsidRDefault="00783198" w:rsidP="00AE61F5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Edgar Degas</w:t>
            </w:r>
          </w:p>
        </w:tc>
      </w:tr>
      <w:tr w:rsidR="00783198" w:rsidTr="00AE61F5">
        <w:tc>
          <w:tcPr>
            <w:tcW w:w="9016" w:type="dxa"/>
            <w:gridSpan w:val="4"/>
          </w:tcPr>
          <w:p w:rsidR="00783198" w:rsidRPr="007B724E" w:rsidRDefault="00783198" w:rsidP="00AE61F5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783198" w:rsidTr="00AE61F5">
        <w:tc>
          <w:tcPr>
            <w:tcW w:w="9016" w:type="dxa"/>
            <w:gridSpan w:val="4"/>
          </w:tcPr>
          <w:p w:rsidR="00783198" w:rsidRPr="00554EB9" w:rsidRDefault="00783198" w:rsidP="00AE61F5">
            <w:pPr>
              <w:rPr>
                <w:rFonts w:ascii="Arial Narrow" w:hAnsi="Arial Narrow"/>
              </w:rPr>
            </w:pPr>
            <w:r w:rsidRPr="00554EB9">
              <w:rPr>
                <w:b/>
              </w:rPr>
              <w:t>Drawing</w:t>
            </w:r>
            <w:r>
              <w:rPr>
                <w:b/>
              </w:rPr>
              <w:t xml:space="preserve"> - </w:t>
            </w:r>
            <w:r w:rsidRPr="00554EB9">
              <w:rPr>
                <w:rFonts w:ascii="Arial Narrow" w:hAnsi="Arial Narrow"/>
              </w:rPr>
              <w:t>Control the types of marks made with charcoal</w:t>
            </w:r>
          </w:p>
        </w:tc>
      </w:tr>
      <w:tr w:rsidR="00783198" w:rsidTr="00AE61F5">
        <w:trPr>
          <w:trHeight w:val="79"/>
        </w:trPr>
        <w:tc>
          <w:tcPr>
            <w:tcW w:w="9016" w:type="dxa"/>
            <w:gridSpan w:val="4"/>
          </w:tcPr>
          <w:p w:rsidR="00783198" w:rsidRPr="00554EB9" w:rsidRDefault="00783198" w:rsidP="00AE61F5">
            <w:pPr>
              <w:rPr>
                <w:rFonts w:ascii="Arial Narrow" w:hAnsi="Arial Narrow"/>
              </w:rPr>
            </w:pPr>
            <w:r w:rsidRPr="00554EB9">
              <w:rPr>
                <w:b/>
              </w:rPr>
              <w:t>Mark Making</w:t>
            </w:r>
            <w:r>
              <w:rPr>
                <w:b/>
              </w:rPr>
              <w:t xml:space="preserve"> - </w:t>
            </w:r>
            <w:r w:rsidRPr="00554EB9">
              <w:rPr>
                <w:rFonts w:ascii="Arial Narrow" w:hAnsi="Arial Narrow"/>
              </w:rPr>
              <w:t>Using lines, dots, marks</w:t>
            </w:r>
            <w:r w:rsidR="00A73B47">
              <w:rPr>
                <w:rFonts w:ascii="Arial Narrow" w:hAnsi="Arial Narrow"/>
              </w:rPr>
              <w:t>,</w:t>
            </w:r>
            <w:r w:rsidRPr="00554EB9">
              <w:rPr>
                <w:rFonts w:ascii="Arial Narrow" w:hAnsi="Arial Narrow"/>
              </w:rPr>
              <w:t xml:space="preserve"> patterns and textures to create artwork</w:t>
            </w:r>
          </w:p>
        </w:tc>
      </w:tr>
      <w:tr w:rsidR="00783198" w:rsidTr="00AE61F5">
        <w:tc>
          <w:tcPr>
            <w:tcW w:w="9016" w:type="dxa"/>
            <w:gridSpan w:val="4"/>
          </w:tcPr>
          <w:p w:rsidR="00783198" w:rsidRPr="005A6EA3" w:rsidRDefault="00783198" w:rsidP="00AE61F5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554EB9">
              <w:rPr>
                <w:rFonts w:ascii="Arial Narrow" w:hAnsi="Arial Narrow"/>
                <w:b/>
              </w:rPr>
              <w:t>Vocabulary (Key Words)</w:t>
            </w:r>
          </w:p>
        </w:tc>
      </w:tr>
      <w:tr w:rsidR="00783198" w:rsidTr="00AE61F5">
        <w:tc>
          <w:tcPr>
            <w:tcW w:w="3256" w:type="dxa"/>
          </w:tcPr>
          <w:p w:rsidR="00783198" w:rsidRPr="005A6EA3" w:rsidRDefault="00783198" w:rsidP="00AE61F5">
            <w:pPr>
              <w:jc w:val="center"/>
              <w:rPr>
                <w:b/>
                <w:color w:val="FF0000"/>
              </w:rPr>
            </w:pPr>
            <w:r w:rsidRPr="00984707">
              <w:rPr>
                <w:sz w:val="20"/>
                <w:szCs w:val="20"/>
              </w:rPr>
              <w:t>Lighting</w:t>
            </w:r>
          </w:p>
        </w:tc>
        <w:tc>
          <w:tcPr>
            <w:tcW w:w="2880" w:type="dxa"/>
            <w:gridSpan w:val="2"/>
          </w:tcPr>
          <w:p w:rsidR="00783198" w:rsidRPr="005A6EA3" w:rsidRDefault="00783198" w:rsidP="00AE61F5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 w:rsidRPr="00984707">
              <w:rPr>
                <w:sz w:val="20"/>
                <w:szCs w:val="20"/>
              </w:rPr>
              <w:t>Composition</w:t>
            </w:r>
          </w:p>
        </w:tc>
        <w:tc>
          <w:tcPr>
            <w:tcW w:w="2880" w:type="dxa"/>
          </w:tcPr>
          <w:p w:rsidR="00783198" w:rsidRPr="005A6EA3" w:rsidRDefault="00783198" w:rsidP="00AE61F5">
            <w:pPr>
              <w:jc w:val="center"/>
              <w:rPr>
                <w:rFonts w:ascii="Arial Narrow" w:hAnsi="Arial Narrow"/>
                <w:b/>
                <w:color w:val="FF0000"/>
              </w:rPr>
            </w:pPr>
            <w:r>
              <w:rPr>
                <w:sz w:val="20"/>
                <w:szCs w:val="20"/>
              </w:rPr>
              <w:t>Tone</w:t>
            </w:r>
          </w:p>
        </w:tc>
      </w:tr>
      <w:tr w:rsidR="00783198" w:rsidTr="00AE61F5">
        <w:tc>
          <w:tcPr>
            <w:tcW w:w="3256" w:type="dxa"/>
          </w:tcPr>
          <w:p w:rsidR="00783198" w:rsidRPr="005A6EA3" w:rsidRDefault="00783198" w:rsidP="00AE61F5">
            <w:pPr>
              <w:jc w:val="center"/>
              <w:rPr>
                <w:color w:val="FF0000"/>
              </w:rPr>
            </w:pPr>
            <w:r w:rsidRPr="00984707">
              <w:rPr>
                <w:sz w:val="20"/>
                <w:szCs w:val="20"/>
              </w:rPr>
              <w:t>Positive &amp; Negative Shapes</w:t>
            </w:r>
          </w:p>
        </w:tc>
        <w:tc>
          <w:tcPr>
            <w:tcW w:w="2880" w:type="dxa"/>
            <w:gridSpan w:val="2"/>
          </w:tcPr>
          <w:p w:rsidR="00783198" w:rsidRPr="007B724E" w:rsidRDefault="00783198" w:rsidP="00AE61F5">
            <w:pPr>
              <w:jc w:val="center"/>
              <w:rPr>
                <w:rFonts w:ascii="Arial Narrow" w:hAnsi="Arial Narrow"/>
              </w:rPr>
            </w:pPr>
            <w:r w:rsidRPr="00984707">
              <w:rPr>
                <w:sz w:val="20"/>
                <w:szCs w:val="20"/>
              </w:rPr>
              <w:t>Chiaroscuro</w:t>
            </w:r>
          </w:p>
        </w:tc>
        <w:tc>
          <w:tcPr>
            <w:tcW w:w="2880" w:type="dxa"/>
          </w:tcPr>
          <w:p w:rsidR="00783198" w:rsidRPr="00C94499" w:rsidRDefault="00783198" w:rsidP="00AE61F5">
            <w:pPr>
              <w:jc w:val="center"/>
              <w:rPr>
                <w:rFonts w:cstheme="minorHAnsi"/>
                <w:sz w:val="20"/>
              </w:rPr>
            </w:pPr>
            <w:r w:rsidRPr="00C94499">
              <w:rPr>
                <w:rFonts w:cstheme="minorHAnsi"/>
                <w:sz w:val="20"/>
              </w:rPr>
              <w:t>Silhouette</w:t>
            </w:r>
          </w:p>
        </w:tc>
      </w:tr>
      <w:tr w:rsidR="00783198" w:rsidTr="00AE61F5">
        <w:tc>
          <w:tcPr>
            <w:tcW w:w="3256" w:type="dxa"/>
          </w:tcPr>
          <w:p w:rsidR="00783198" w:rsidRPr="00984707" w:rsidRDefault="00783198" w:rsidP="00AE6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Trace</w:t>
            </w:r>
          </w:p>
        </w:tc>
        <w:tc>
          <w:tcPr>
            <w:tcW w:w="2880" w:type="dxa"/>
            <w:gridSpan w:val="2"/>
          </w:tcPr>
          <w:p w:rsidR="00783198" w:rsidRPr="00984707" w:rsidRDefault="00783198" w:rsidP="00AE6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Focus</w:t>
            </w:r>
          </w:p>
        </w:tc>
        <w:tc>
          <w:tcPr>
            <w:tcW w:w="2880" w:type="dxa"/>
          </w:tcPr>
          <w:p w:rsidR="00783198" w:rsidRPr="00C94499" w:rsidRDefault="00783198" w:rsidP="00AE61F5">
            <w:pPr>
              <w:jc w:val="center"/>
              <w:rPr>
                <w:rFonts w:cstheme="minorHAnsi"/>
                <w:sz w:val="20"/>
              </w:rPr>
            </w:pPr>
            <w:r w:rsidRPr="00C94499">
              <w:rPr>
                <w:rFonts w:cstheme="minorHAnsi"/>
                <w:sz w:val="20"/>
              </w:rPr>
              <w:t>Expressive</w:t>
            </w:r>
          </w:p>
        </w:tc>
      </w:tr>
      <w:tr w:rsidR="00783198" w:rsidTr="00AE61F5">
        <w:trPr>
          <w:trHeight w:val="547"/>
        </w:trPr>
        <w:tc>
          <w:tcPr>
            <w:tcW w:w="9016" w:type="dxa"/>
            <w:gridSpan w:val="4"/>
          </w:tcPr>
          <w:p w:rsidR="00783198" w:rsidRPr="00554EB9" w:rsidRDefault="00783198" w:rsidP="00AE61F5">
            <w:pPr>
              <w:rPr>
                <w:rFonts w:ascii="Arial Narrow" w:hAnsi="Arial Narrow"/>
                <w:b/>
              </w:rPr>
            </w:pPr>
            <w:r w:rsidRPr="00554EB9">
              <w:rPr>
                <w:rFonts w:ascii="Arial Narrow" w:hAnsi="Arial Narrow"/>
                <w:b/>
              </w:rPr>
              <w:t>At the end of this unit, you will have learnt how to:</w:t>
            </w:r>
          </w:p>
          <w:p w:rsidR="00783198" w:rsidRPr="00FA042D" w:rsidRDefault="00783198" w:rsidP="00AE61F5">
            <w:pPr>
              <w:rPr>
                <w:rFonts w:ascii="Arial Narrow" w:hAnsi="Arial Narrow"/>
                <w:sz w:val="10"/>
              </w:rPr>
            </w:pPr>
          </w:p>
          <w:p w:rsidR="00783198" w:rsidRPr="00BC200E" w:rsidRDefault="00783198" w:rsidP="00AE61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• U</w:t>
            </w:r>
            <w:r w:rsidRPr="00BC200E">
              <w:rPr>
                <w:rFonts w:ascii="Arial Narrow" w:hAnsi="Arial Narrow"/>
              </w:rPr>
              <w:t>se gestural marks to make work.</w:t>
            </w:r>
          </w:p>
          <w:p w:rsidR="00783198" w:rsidRPr="00BC200E" w:rsidRDefault="00783198" w:rsidP="00AE61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• U</w:t>
            </w:r>
            <w:r w:rsidRPr="00BC200E">
              <w:rPr>
                <w:rFonts w:ascii="Arial Narrow" w:hAnsi="Arial Narrow"/>
              </w:rPr>
              <w:t>se the expressive marks we make to create a sense of drama.</w:t>
            </w:r>
          </w:p>
          <w:p w:rsidR="00783198" w:rsidRPr="00BC200E" w:rsidRDefault="00783198" w:rsidP="00AE61F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• Move around</w:t>
            </w:r>
            <w:r w:rsidRPr="00BC200E">
              <w:rPr>
                <w:rFonts w:ascii="Arial Narrow" w:hAnsi="Arial Narrow"/>
              </w:rPr>
              <w:t xml:space="preserve"> when we draw.</w:t>
            </w:r>
          </w:p>
          <w:p w:rsidR="00783198" w:rsidRDefault="00783198" w:rsidP="00AE61F5">
            <w:pPr>
              <w:rPr>
                <w:rFonts w:ascii="Arial Narrow" w:hAnsi="Arial Narrow"/>
              </w:rPr>
            </w:pPr>
            <w:r w:rsidRPr="00BC200E">
              <w:rPr>
                <w:rFonts w:ascii="Arial Narrow" w:hAnsi="Arial Narrow"/>
              </w:rPr>
              <w:t xml:space="preserve">• </w:t>
            </w:r>
            <w:r>
              <w:rPr>
                <w:rFonts w:ascii="Arial Narrow" w:hAnsi="Arial Narrow"/>
              </w:rPr>
              <w:t>U</w:t>
            </w:r>
            <w:r w:rsidRPr="00BC200E">
              <w:rPr>
                <w:rFonts w:ascii="Arial Narrow" w:hAnsi="Arial Narrow"/>
              </w:rPr>
              <w:t xml:space="preserve">se light to make our subject matter more dramatic, and </w:t>
            </w:r>
            <w:r>
              <w:rPr>
                <w:rFonts w:ascii="Arial Narrow" w:hAnsi="Arial Narrow"/>
              </w:rPr>
              <w:t>to</w:t>
            </w:r>
            <w:r w:rsidRPr="00BC200E">
              <w:rPr>
                <w:rFonts w:ascii="Arial Narrow" w:hAnsi="Arial Narrow"/>
              </w:rPr>
              <w:t xml:space="preserve"> use the qualities of charcoal to capture the drama.</w:t>
            </w:r>
          </w:p>
          <w:p w:rsidR="00783198" w:rsidRPr="00FA042D" w:rsidRDefault="00783198" w:rsidP="00AE61F5">
            <w:pPr>
              <w:rPr>
                <w:rFonts w:ascii="Arial Narrow" w:hAnsi="Arial Narrow"/>
                <w:sz w:val="10"/>
              </w:rPr>
            </w:pPr>
          </w:p>
        </w:tc>
      </w:tr>
    </w:tbl>
    <w:p w:rsidR="00783198" w:rsidRDefault="00783198"/>
    <w:sectPr w:rsidR="00783198" w:rsidSect="00FA042D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D2DC7"/>
    <w:multiLevelType w:val="multilevel"/>
    <w:tmpl w:val="C2C45D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4B5BF1"/>
    <w:rsid w:val="00554EB9"/>
    <w:rsid w:val="00565A9B"/>
    <w:rsid w:val="005A6EA3"/>
    <w:rsid w:val="00646E3D"/>
    <w:rsid w:val="00720345"/>
    <w:rsid w:val="00783198"/>
    <w:rsid w:val="007B2C01"/>
    <w:rsid w:val="007B724E"/>
    <w:rsid w:val="007D2EB2"/>
    <w:rsid w:val="00A73B47"/>
    <w:rsid w:val="00BC200E"/>
    <w:rsid w:val="00BC2D34"/>
    <w:rsid w:val="00C94499"/>
    <w:rsid w:val="00DF3592"/>
    <w:rsid w:val="00FA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BD787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Rachel Holmes</cp:lastModifiedBy>
  <cp:revision>12</cp:revision>
  <dcterms:created xsi:type="dcterms:W3CDTF">2023-06-05T19:54:00Z</dcterms:created>
  <dcterms:modified xsi:type="dcterms:W3CDTF">2023-10-25T14:16:00Z</dcterms:modified>
</cp:coreProperties>
</file>