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191" w:rsidRPr="00E25093" w:rsidRDefault="00E25093" w:rsidP="00E25093">
      <w:pPr>
        <w:pStyle w:val="BodyText"/>
        <w:ind w:left="6866"/>
        <w:jc w:val="center"/>
        <w:rPr>
          <w:rFonts w:ascii="Times New Roman"/>
          <w:sz w:val="44"/>
        </w:rPr>
      </w:pPr>
      <w:r w:rsidRPr="00E25093">
        <w:rPr>
          <w:rFonts w:ascii="Times New Roman"/>
          <w:noProof/>
          <w:sz w:val="44"/>
          <w:lang w:eastAsia="en-GB"/>
        </w:rPr>
        <w:drawing>
          <wp:anchor distT="0" distB="0" distL="114300" distR="114300" simplePos="0" relativeHeight="251659264" behindDoc="0" locked="0" layoutInCell="1" allowOverlap="1" wp14:anchorId="370F703C" wp14:editId="66517EA4">
            <wp:simplePos x="0" y="0"/>
            <wp:positionH relativeFrom="page">
              <wp:align>center</wp:align>
            </wp:positionH>
            <wp:positionV relativeFrom="paragraph">
              <wp:posOffset>58127</wp:posOffset>
            </wp:positionV>
            <wp:extent cx="836930" cy="781685"/>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6930" cy="781685"/>
                    </a:xfrm>
                    <a:prstGeom prst="rect">
                      <a:avLst/>
                    </a:prstGeom>
                    <a:noFill/>
                  </pic:spPr>
                </pic:pic>
              </a:graphicData>
            </a:graphic>
            <wp14:sizeRelH relativeFrom="margin">
              <wp14:pctWidth>0</wp14:pctWidth>
            </wp14:sizeRelH>
            <wp14:sizeRelV relativeFrom="margin">
              <wp14:pctHeight>0</wp14:pctHeight>
            </wp14:sizeRelV>
          </wp:anchor>
        </w:drawing>
      </w:r>
    </w:p>
    <w:p w:rsidR="00E25093" w:rsidRDefault="00E25093" w:rsidP="00E25093">
      <w:pPr>
        <w:pStyle w:val="BodyText"/>
        <w:jc w:val="center"/>
        <w:rPr>
          <w:sz w:val="32"/>
        </w:rPr>
      </w:pPr>
    </w:p>
    <w:p w:rsidR="00E25093" w:rsidRDefault="00E25093" w:rsidP="009469F7">
      <w:pPr>
        <w:pStyle w:val="BodyText"/>
        <w:rPr>
          <w:sz w:val="32"/>
        </w:rPr>
      </w:pPr>
    </w:p>
    <w:p w:rsidR="004F7DC6" w:rsidRDefault="00871A13" w:rsidP="009469F7">
      <w:pPr>
        <w:pStyle w:val="BodyText"/>
        <w:jc w:val="center"/>
        <w:rPr>
          <w:sz w:val="32"/>
        </w:rPr>
      </w:pPr>
      <w:r>
        <w:rPr>
          <w:sz w:val="32"/>
        </w:rPr>
        <w:t xml:space="preserve">RE </w:t>
      </w:r>
      <w:r w:rsidR="00DD19EE">
        <w:rPr>
          <w:spacing w:val="-1"/>
          <w:sz w:val="32"/>
        </w:rPr>
        <w:t xml:space="preserve">Curriculum Knowledge and Skills </w:t>
      </w:r>
      <w:r w:rsidR="003720C5" w:rsidRPr="00E25093">
        <w:rPr>
          <w:sz w:val="32"/>
        </w:rPr>
        <w:t>Progression</w:t>
      </w:r>
      <w:r w:rsidR="00E25093" w:rsidRPr="00E25093">
        <w:rPr>
          <w:spacing w:val="-3"/>
          <w:sz w:val="32"/>
        </w:rPr>
        <w:t xml:space="preserve"> </w:t>
      </w:r>
      <w:r w:rsidR="009469F7">
        <w:rPr>
          <w:sz w:val="32"/>
        </w:rPr>
        <w:t>Map</w:t>
      </w:r>
    </w:p>
    <w:tbl>
      <w:tblPr>
        <w:tblStyle w:val="TableGrid"/>
        <w:tblW w:w="15391" w:type="dxa"/>
        <w:tblInd w:w="5" w:type="dxa"/>
        <w:tblCellMar>
          <w:top w:w="5" w:type="dxa"/>
          <w:left w:w="108" w:type="dxa"/>
          <w:right w:w="115" w:type="dxa"/>
        </w:tblCellMar>
        <w:tblLook w:val="04A0" w:firstRow="1" w:lastRow="0" w:firstColumn="1" w:lastColumn="0" w:noHBand="0" w:noVBand="1"/>
      </w:tblPr>
      <w:tblGrid>
        <w:gridCol w:w="2258"/>
        <w:gridCol w:w="851"/>
        <w:gridCol w:w="992"/>
        <w:gridCol w:w="2124"/>
        <w:gridCol w:w="1847"/>
        <w:gridCol w:w="990"/>
        <w:gridCol w:w="829"/>
        <w:gridCol w:w="1865"/>
        <w:gridCol w:w="1801"/>
        <w:gridCol w:w="1834"/>
      </w:tblGrid>
      <w:tr w:rsidR="004F7DC6" w:rsidRPr="00853D9A" w:rsidTr="00CE1316">
        <w:trPr>
          <w:trHeight w:val="218"/>
        </w:trPr>
        <w:tc>
          <w:tcPr>
            <w:tcW w:w="15391" w:type="dxa"/>
            <w:gridSpan w:val="10"/>
            <w:tcBorders>
              <w:top w:val="single" w:sz="4" w:space="0" w:color="000000"/>
              <w:left w:val="single" w:sz="4" w:space="0" w:color="000000"/>
              <w:bottom w:val="single" w:sz="4" w:space="0" w:color="000000"/>
              <w:right w:val="single" w:sz="4" w:space="0" w:color="000000"/>
            </w:tcBorders>
          </w:tcPr>
          <w:p w:rsidR="004F7DC6" w:rsidRPr="00853D9A" w:rsidRDefault="004F7DC6" w:rsidP="00CE1316">
            <w:pPr>
              <w:rPr>
                <w:rFonts w:ascii="Comic Sans MS" w:hAnsi="Comic Sans MS"/>
                <w:sz w:val="16"/>
                <w:szCs w:val="16"/>
              </w:rPr>
            </w:pPr>
            <w:r w:rsidRPr="00853D9A">
              <w:rPr>
                <w:rFonts w:ascii="Comic Sans MS" w:hAnsi="Comic Sans MS"/>
                <w:b/>
                <w:sz w:val="16"/>
                <w:szCs w:val="16"/>
              </w:rPr>
              <w:t xml:space="preserve">EYFS Framework </w:t>
            </w:r>
          </w:p>
        </w:tc>
      </w:tr>
      <w:tr w:rsidR="00CE1316" w:rsidRPr="00853D9A" w:rsidTr="00677142">
        <w:trPr>
          <w:trHeight w:val="274"/>
        </w:trPr>
        <w:tc>
          <w:tcPr>
            <w:tcW w:w="2258"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CE1316" w:rsidRPr="00CE1316" w:rsidRDefault="00CE1316" w:rsidP="00CE1316">
            <w:pPr>
              <w:jc w:val="center"/>
              <w:rPr>
                <w:rFonts w:ascii="Comic Sans MS" w:hAnsi="Comic Sans MS"/>
                <w:b/>
                <w:sz w:val="16"/>
                <w:szCs w:val="16"/>
              </w:rPr>
            </w:pPr>
            <w:r w:rsidRPr="00CE1316">
              <w:rPr>
                <w:rFonts w:ascii="Comic Sans MS" w:hAnsi="Comic Sans MS"/>
                <w:b/>
                <w:sz w:val="16"/>
                <w:szCs w:val="16"/>
              </w:rPr>
              <w:t>Beliefs and Practices</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CE1316" w:rsidRPr="00CE1316" w:rsidRDefault="00CE1316" w:rsidP="00CE1316">
            <w:pPr>
              <w:jc w:val="center"/>
              <w:rPr>
                <w:rFonts w:ascii="Comic Sans MS" w:hAnsi="Comic Sans MS"/>
                <w:b/>
                <w:sz w:val="16"/>
                <w:szCs w:val="16"/>
              </w:rPr>
            </w:pPr>
            <w:r w:rsidRPr="00CE1316">
              <w:rPr>
                <w:rFonts w:ascii="Comic Sans MS" w:hAnsi="Comic Sans MS"/>
                <w:b/>
                <w:sz w:val="16"/>
                <w:szCs w:val="16"/>
              </w:rPr>
              <w:t>Sources of wisdom</w:t>
            </w:r>
          </w:p>
        </w:tc>
        <w:tc>
          <w:tcPr>
            <w:tcW w:w="212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CE1316" w:rsidRPr="00CE1316" w:rsidRDefault="00CE1316" w:rsidP="00CE1316">
            <w:pPr>
              <w:jc w:val="center"/>
              <w:rPr>
                <w:rFonts w:ascii="Comic Sans MS" w:hAnsi="Comic Sans MS"/>
                <w:b/>
                <w:sz w:val="16"/>
                <w:szCs w:val="16"/>
              </w:rPr>
            </w:pPr>
            <w:r w:rsidRPr="00CE1316">
              <w:rPr>
                <w:rFonts w:ascii="Comic Sans MS" w:hAnsi="Comic Sans MS"/>
                <w:b/>
                <w:sz w:val="16"/>
                <w:szCs w:val="16"/>
              </w:rPr>
              <w:t>Symbols and actions</w:t>
            </w:r>
          </w:p>
        </w:tc>
        <w:tc>
          <w:tcPr>
            <w:tcW w:w="184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CE1316" w:rsidRPr="00CE1316" w:rsidRDefault="00CE1316" w:rsidP="00CE1316">
            <w:pPr>
              <w:jc w:val="center"/>
              <w:rPr>
                <w:rFonts w:ascii="Comic Sans MS" w:hAnsi="Comic Sans MS"/>
                <w:b/>
                <w:sz w:val="16"/>
                <w:szCs w:val="16"/>
              </w:rPr>
            </w:pPr>
            <w:r w:rsidRPr="00CE1316">
              <w:rPr>
                <w:rFonts w:ascii="Comic Sans MS" w:hAnsi="Comic Sans MS"/>
                <w:b/>
                <w:sz w:val="16"/>
                <w:szCs w:val="16"/>
              </w:rPr>
              <w:t xml:space="preserve">Prayer, </w:t>
            </w:r>
            <w:r>
              <w:rPr>
                <w:rFonts w:ascii="Comic Sans MS" w:hAnsi="Comic Sans MS"/>
                <w:b/>
                <w:sz w:val="16"/>
                <w:szCs w:val="16"/>
              </w:rPr>
              <w:t>wo</w:t>
            </w:r>
            <w:r w:rsidRPr="00CE1316">
              <w:rPr>
                <w:rFonts w:ascii="Comic Sans MS" w:hAnsi="Comic Sans MS"/>
                <w:b/>
                <w:sz w:val="16"/>
                <w:szCs w:val="16"/>
              </w:rPr>
              <w:t>rship reflection</w:t>
            </w: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CE1316" w:rsidRPr="00CE1316" w:rsidRDefault="00CE1316" w:rsidP="00CE1316">
            <w:pPr>
              <w:jc w:val="center"/>
              <w:rPr>
                <w:rFonts w:ascii="Comic Sans MS" w:hAnsi="Comic Sans MS"/>
                <w:b/>
                <w:sz w:val="16"/>
                <w:szCs w:val="16"/>
              </w:rPr>
            </w:pPr>
            <w:r>
              <w:rPr>
                <w:rFonts w:ascii="Comic Sans MS" w:hAnsi="Comic Sans MS"/>
                <w:b/>
                <w:sz w:val="16"/>
                <w:szCs w:val="16"/>
              </w:rPr>
              <w:t>Identity and belonging</w:t>
            </w:r>
          </w:p>
        </w:tc>
        <w:tc>
          <w:tcPr>
            <w:tcW w:w="18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CE1316" w:rsidRPr="00CE1316" w:rsidRDefault="00CE1316" w:rsidP="00CE1316">
            <w:pPr>
              <w:jc w:val="center"/>
              <w:rPr>
                <w:rFonts w:ascii="Comic Sans MS" w:hAnsi="Comic Sans MS"/>
                <w:b/>
                <w:sz w:val="16"/>
                <w:szCs w:val="16"/>
              </w:rPr>
            </w:pPr>
            <w:r>
              <w:rPr>
                <w:rFonts w:ascii="Comic Sans MS" w:hAnsi="Comic Sans MS"/>
                <w:b/>
                <w:sz w:val="16"/>
                <w:szCs w:val="16"/>
              </w:rPr>
              <w:t>Ultimate questions</w:t>
            </w:r>
          </w:p>
        </w:tc>
        <w:tc>
          <w:tcPr>
            <w:tcW w:w="180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CE1316" w:rsidRPr="00CE1316" w:rsidRDefault="00CE1316" w:rsidP="00CE1316">
            <w:pPr>
              <w:jc w:val="center"/>
              <w:rPr>
                <w:rFonts w:ascii="Comic Sans MS" w:hAnsi="Comic Sans MS"/>
                <w:b/>
                <w:sz w:val="16"/>
                <w:szCs w:val="16"/>
              </w:rPr>
            </w:pPr>
            <w:r>
              <w:rPr>
                <w:rFonts w:ascii="Comic Sans MS" w:hAnsi="Comic Sans MS"/>
                <w:b/>
                <w:sz w:val="16"/>
                <w:szCs w:val="16"/>
              </w:rPr>
              <w:t>Human responsibility and values</w:t>
            </w:r>
          </w:p>
        </w:tc>
        <w:tc>
          <w:tcPr>
            <w:tcW w:w="183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CE1316" w:rsidRPr="00CE1316" w:rsidRDefault="00CE1316" w:rsidP="00CE1316">
            <w:pPr>
              <w:jc w:val="center"/>
              <w:rPr>
                <w:rFonts w:ascii="Comic Sans MS" w:hAnsi="Comic Sans MS"/>
                <w:b/>
                <w:sz w:val="16"/>
                <w:szCs w:val="16"/>
              </w:rPr>
            </w:pPr>
            <w:r>
              <w:rPr>
                <w:rFonts w:ascii="Comic Sans MS" w:hAnsi="Comic Sans MS"/>
                <w:b/>
                <w:sz w:val="16"/>
                <w:szCs w:val="16"/>
              </w:rPr>
              <w:t>Justice and fairness</w:t>
            </w:r>
          </w:p>
        </w:tc>
      </w:tr>
      <w:tr w:rsidR="00CE1316" w:rsidRPr="00853D9A" w:rsidTr="00677142">
        <w:trPr>
          <w:trHeight w:val="1042"/>
        </w:trPr>
        <w:tc>
          <w:tcPr>
            <w:tcW w:w="2258" w:type="dxa"/>
            <w:tcBorders>
              <w:top w:val="single" w:sz="4" w:space="0" w:color="000000"/>
              <w:left w:val="single" w:sz="4" w:space="0" w:color="000000"/>
              <w:bottom w:val="single" w:sz="4" w:space="0" w:color="000000"/>
              <w:right w:val="single" w:sz="4" w:space="0" w:color="000000"/>
            </w:tcBorders>
          </w:tcPr>
          <w:p w:rsidR="00CE1316" w:rsidRPr="00677142" w:rsidRDefault="00677142" w:rsidP="00CE1316">
            <w:pPr>
              <w:rPr>
                <w:rFonts w:ascii="Comic Sans MS" w:hAnsi="Comic Sans MS"/>
                <w:color w:val="0070C0"/>
                <w:sz w:val="16"/>
                <w:szCs w:val="16"/>
              </w:rPr>
            </w:pPr>
            <w:r w:rsidRPr="00677142">
              <w:rPr>
                <w:rFonts w:ascii="Comic Sans MS" w:hAnsi="Comic Sans MS"/>
                <w:color w:val="0070C0"/>
                <w:sz w:val="16"/>
                <w:szCs w:val="16"/>
              </w:rPr>
              <w:t>Share their own beliefs, ideas and values and listen to and reflect on those of others in the class and beyond</w:t>
            </w:r>
          </w:p>
        </w:tc>
        <w:tc>
          <w:tcPr>
            <w:tcW w:w="1843" w:type="dxa"/>
            <w:gridSpan w:val="2"/>
            <w:tcBorders>
              <w:top w:val="single" w:sz="4" w:space="0" w:color="000000"/>
              <w:left w:val="single" w:sz="4" w:space="0" w:color="000000"/>
              <w:bottom w:val="single" w:sz="4" w:space="0" w:color="000000"/>
              <w:right w:val="single" w:sz="4" w:space="0" w:color="000000"/>
            </w:tcBorders>
          </w:tcPr>
          <w:p w:rsidR="00CE1316" w:rsidRPr="00677142" w:rsidRDefault="00677142" w:rsidP="00CE1316">
            <w:pPr>
              <w:rPr>
                <w:rFonts w:ascii="Comic Sans MS" w:hAnsi="Comic Sans MS"/>
                <w:color w:val="0070C0"/>
                <w:sz w:val="16"/>
                <w:szCs w:val="16"/>
              </w:rPr>
            </w:pPr>
            <w:r w:rsidRPr="00677142">
              <w:rPr>
                <w:rFonts w:ascii="Comic Sans MS" w:hAnsi="Comic Sans MS"/>
                <w:color w:val="0070C0"/>
                <w:sz w:val="16"/>
                <w:szCs w:val="16"/>
              </w:rPr>
              <w:t>Listen and respond to a range of stories that engage them, including faith stories, fables, some prayers, reflections and wise sayings</w:t>
            </w:r>
          </w:p>
        </w:tc>
        <w:tc>
          <w:tcPr>
            <w:tcW w:w="2124" w:type="dxa"/>
            <w:tcBorders>
              <w:top w:val="single" w:sz="4" w:space="0" w:color="000000"/>
              <w:left w:val="single" w:sz="4" w:space="0" w:color="000000"/>
              <w:bottom w:val="single" w:sz="4" w:space="0" w:color="000000"/>
              <w:right w:val="single" w:sz="4" w:space="0" w:color="000000"/>
            </w:tcBorders>
          </w:tcPr>
          <w:p w:rsidR="00CE1316" w:rsidRPr="00677142" w:rsidRDefault="00677142" w:rsidP="00CE1316">
            <w:pPr>
              <w:rPr>
                <w:rFonts w:ascii="Comic Sans MS" w:hAnsi="Comic Sans MS"/>
                <w:color w:val="0070C0"/>
                <w:sz w:val="16"/>
                <w:szCs w:val="16"/>
              </w:rPr>
            </w:pPr>
            <w:r w:rsidRPr="00677142">
              <w:rPr>
                <w:rFonts w:ascii="Comic Sans MS" w:hAnsi="Comic Sans MS"/>
                <w:color w:val="0070C0"/>
                <w:sz w:val="16"/>
                <w:szCs w:val="16"/>
              </w:rPr>
              <w:t>Directly experience religion, its symbols and actions. Engage with artefacts, people and places. Explore local places of importance, including at least one place of significance for a religious family. Share their own experiences of places which are important to them</w:t>
            </w:r>
          </w:p>
        </w:tc>
        <w:tc>
          <w:tcPr>
            <w:tcW w:w="1847" w:type="dxa"/>
            <w:tcBorders>
              <w:top w:val="single" w:sz="4" w:space="0" w:color="000000"/>
              <w:left w:val="single" w:sz="4" w:space="0" w:color="000000"/>
              <w:bottom w:val="single" w:sz="4" w:space="0" w:color="000000"/>
              <w:right w:val="single" w:sz="4" w:space="0" w:color="000000"/>
            </w:tcBorders>
          </w:tcPr>
          <w:p w:rsidR="00CE1316" w:rsidRPr="00677142" w:rsidRDefault="00677142" w:rsidP="00CE1316">
            <w:pPr>
              <w:rPr>
                <w:rFonts w:ascii="Comic Sans MS" w:hAnsi="Comic Sans MS"/>
                <w:color w:val="0070C0"/>
                <w:sz w:val="16"/>
                <w:szCs w:val="16"/>
              </w:rPr>
            </w:pPr>
            <w:r w:rsidRPr="00677142">
              <w:rPr>
                <w:rFonts w:ascii="Comic Sans MS" w:hAnsi="Comic Sans MS"/>
                <w:color w:val="0070C0"/>
                <w:sz w:val="16"/>
                <w:szCs w:val="16"/>
              </w:rPr>
              <w:t>Learn about key figures in their own lives and key members of a local religious group. Listen and respond to visitors from faith communities. Talk about prayer and worship and experience times of quiet and stillness</w:t>
            </w:r>
          </w:p>
        </w:tc>
        <w:tc>
          <w:tcPr>
            <w:tcW w:w="1819" w:type="dxa"/>
            <w:gridSpan w:val="2"/>
            <w:tcBorders>
              <w:top w:val="single" w:sz="4" w:space="0" w:color="000000"/>
              <w:left w:val="single" w:sz="4" w:space="0" w:color="000000"/>
              <w:bottom w:val="single" w:sz="4" w:space="0" w:color="000000"/>
              <w:right w:val="single" w:sz="4" w:space="0" w:color="000000"/>
            </w:tcBorders>
          </w:tcPr>
          <w:p w:rsidR="00CE1316" w:rsidRPr="00677142" w:rsidRDefault="00677142" w:rsidP="00CE1316">
            <w:pPr>
              <w:rPr>
                <w:rFonts w:ascii="Comic Sans MS" w:hAnsi="Comic Sans MS"/>
                <w:color w:val="0070C0"/>
                <w:sz w:val="16"/>
                <w:szCs w:val="16"/>
              </w:rPr>
            </w:pPr>
            <w:r w:rsidRPr="00677142">
              <w:rPr>
                <w:rFonts w:ascii="Comic Sans MS" w:hAnsi="Comic Sans MS"/>
                <w:color w:val="0070C0"/>
                <w:sz w:val="16"/>
                <w:szCs w:val="16"/>
              </w:rPr>
              <w:t>Explore how people know that they belong to a family and other groups, including religious groups</w:t>
            </w:r>
          </w:p>
        </w:tc>
        <w:tc>
          <w:tcPr>
            <w:tcW w:w="1865" w:type="dxa"/>
            <w:tcBorders>
              <w:top w:val="single" w:sz="4" w:space="0" w:color="000000"/>
              <w:left w:val="single" w:sz="4" w:space="0" w:color="000000"/>
              <w:bottom w:val="single" w:sz="4" w:space="0" w:color="000000"/>
              <w:right w:val="single" w:sz="4" w:space="0" w:color="000000"/>
            </w:tcBorders>
          </w:tcPr>
          <w:p w:rsidR="00CE1316" w:rsidRPr="00677142" w:rsidRDefault="00677142" w:rsidP="00CE1316">
            <w:pPr>
              <w:rPr>
                <w:rFonts w:ascii="Comic Sans MS" w:hAnsi="Comic Sans MS"/>
                <w:color w:val="0070C0"/>
                <w:sz w:val="16"/>
                <w:szCs w:val="16"/>
              </w:rPr>
            </w:pPr>
            <w:r w:rsidRPr="00677142">
              <w:rPr>
                <w:rFonts w:ascii="Comic Sans MS" w:hAnsi="Comic Sans MS"/>
                <w:color w:val="0070C0"/>
                <w:sz w:val="16"/>
                <w:szCs w:val="16"/>
              </w:rPr>
              <w:t>Experience aspects of the natural world, using their imagination and curiosity about life and develop their appreciation and wonder of the world in which they live. Ask questions that are philosophically challenging and consider answers</w:t>
            </w:r>
          </w:p>
        </w:tc>
        <w:tc>
          <w:tcPr>
            <w:tcW w:w="1801" w:type="dxa"/>
            <w:tcBorders>
              <w:top w:val="single" w:sz="4" w:space="0" w:color="000000"/>
              <w:left w:val="single" w:sz="4" w:space="0" w:color="000000"/>
              <w:bottom w:val="single" w:sz="4" w:space="0" w:color="000000"/>
              <w:right w:val="single" w:sz="4" w:space="0" w:color="000000"/>
            </w:tcBorders>
          </w:tcPr>
          <w:p w:rsidR="00CE1316" w:rsidRPr="00677142" w:rsidRDefault="00677142" w:rsidP="00CE1316">
            <w:pPr>
              <w:rPr>
                <w:rFonts w:ascii="Comic Sans MS" w:hAnsi="Comic Sans MS"/>
                <w:color w:val="0070C0"/>
                <w:sz w:val="16"/>
                <w:szCs w:val="16"/>
              </w:rPr>
            </w:pPr>
            <w:r w:rsidRPr="00677142">
              <w:rPr>
                <w:rFonts w:ascii="Comic Sans MS" w:hAnsi="Comic Sans MS"/>
                <w:color w:val="0070C0"/>
                <w:sz w:val="16"/>
                <w:szCs w:val="16"/>
              </w:rPr>
              <w:t>Explore some of the ways in which people express care and concern for each other and the importance of this for relationships. They should develop an awareness of their own values and those of others</w:t>
            </w:r>
          </w:p>
        </w:tc>
        <w:tc>
          <w:tcPr>
            <w:tcW w:w="1834" w:type="dxa"/>
            <w:tcBorders>
              <w:top w:val="single" w:sz="4" w:space="0" w:color="000000"/>
              <w:left w:val="single" w:sz="4" w:space="0" w:color="000000"/>
              <w:bottom w:val="single" w:sz="4" w:space="0" w:color="000000"/>
              <w:right w:val="single" w:sz="4" w:space="0" w:color="000000"/>
            </w:tcBorders>
          </w:tcPr>
          <w:p w:rsidR="00677142" w:rsidRPr="00677142" w:rsidRDefault="00677142" w:rsidP="00677142">
            <w:pPr>
              <w:rPr>
                <w:rFonts w:ascii="Comic Sans MS" w:hAnsi="Comic Sans MS"/>
                <w:color w:val="0070C0"/>
                <w:sz w:val="16"/>
                <w:szCs w:val="16"/>
              </w:rPr>
            </w:pPr>
            <w:r w:rsidRPr="00677142">
              <w:rPr>
                <w:rFonts w:ascii="Comic Sans MS" w:hAnsi="Comic Sans MS"/>
                <w:color w:val="0070C0"/>
                <w:sz w:val="16"/>
                <w:szCs w:val="16"/>
              </w:rPr>
              <w:t>Understand what is right and wrong and why. Consider the consequences of their words and actions for themselves and others</w:t>
            </w:r>
          </w:p>
          <w:p w:rsidR="00CE1316" w:rsidRPr="00677142" w:rsidRDefault="00677142" w:rsidP="00677142">
            <w:pPr>
              <w:rPr>
                <w:rFonts w:ascii="Comic Sans MS" w:hAnsi="Comic Sans MS"/>
                <w:color w:val="0070C0"/>
                <w:sz w:val="16"/>
                <w:szCs w:val="16"/>
              </w:rPr>
            </w:pPr>
            <w:r w:rsidRPr="00677142">
              <w:rPr>
                <w:rFonts w:ascii="Comic Sans MS" w:hAnsi="Comic Sans MS"/>
                <w:color w:val="0070C0"/>
                <w:sz w:val="16"/>
                <w:szCs w:val="16"/>
              </w:rPr>
              <w:t>Developing religious, theological and philosophical literacy through religions and</w:t>
            </w:r>
          </w:p>
        </w:tc>
      </w:tr>
      <w:tr w:rsidR="000664E0" w:rsidRPr="00853D9A" w:rsidTr="00677142">
        <w:trPr>
          <w:trHeight w:val="262"/>
        </w:trPr>
        <w:tc>
          <w:tcPr>
            <w:tcW w:w="6225" w:type="dxa"/>
            <w:gridSpan w:val="4"/>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0664E0" w:rsidRPr="008708CB" w:rsidRDefault="000664E0" w:rsidP="00321F7C">
            <w:pPr>
              <w:jc w:val="center"/>
              <w:rPr>
                <w:rFonts w:ascii="Comic Sans MS" w:hAnsi="Comic Sans MS"/>
                <w:b/>
                <w:sz w:val="16"/>
                <w:szCs w:val="16"/>
              </w:rPr>
            </w:pPr>
            <w:r w:rsidRPr="008708CB">
              <w:rPr>
                <w:rFonts w:ascii="Comic Sans MS" w:hAnsi="Comic Sans MS"/>
                <w:b/>
                <w:sz w:val="16"/>
                <w:szCs w:val="16"/>
              </w:rPr>
              <w:t>Autumn</w:t>
            </w:r>
          </w:p>
        </w:tc>
        <w:tc>
          <w:tcPr>
            <w:tcW w:w="5531" w:type="dxa"/>
            <w:gridSpan w:val="4"/>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0664E0" w:rsidRPr="008708CB" w:rsidRDefault="000664E0" w:rsidP="00321F7C">
            <w:pPr>
              <w:jc w:val="center"/>
              <w:rPr>
                <w:rFonts w:ascii="Comic Sans MS" w:hAnsi="Comic Sans MS"/>
                <w:b/>
                <w:sz w:val="16"/>
                <w:szCs w:val="16"/>
              </w:rPr>
            </w:pPr>
            <w:r w:rsidRPr="008708CB">
              <w:rPr>
                <w:rFonts w:ascii="Comic Sans MS" w:hAnsi="Comic Sans MS"/>
                <w:b/>
                <w:sz w:val="16"/>
                <w:szCs w:val="16"/>
              </w:rPr>
              <w:t>Spring</w:t>
            </w:r>
          </w:p>
        </w:tc>
        <w:tc>
          <w:tcPr>
            <w:tcW w:w="3635" w:type="dxa"/>
            <w:gridSpan w:val="2"/>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0664E0" w:rsidRPr="008708CB" w:rsidRDefault="000664E0" w:rsidP="00321F7C">
            <w:pPr>
              <w:jc w:val="center"/>
              <w:rPr>
                <w:rFonts w:ascii="Comic Sans MS" w:hAnsi="Comic Sans MS"/>
                <w:b/>
                <w:sz w:val="16"/>
                <w:szCs w:val="16"/>
              </w:rPr>
            </w:pPr>
            <w:r w:rsidRPr="008708CB">
              <w:rPr>
                <w:rFonts w:ascii="Comic Sans MS" w:hAnsi="Comic Sans MS"/>
                <w:b/>
                <w:sz w:val="16"/>
                <w:szCs w:val="16"/>
              </w:rPr>
              <w:t>Summer</w:t>
            </w:r>
          </w:p>
        </w:tc>
      </w:tr>
      <w:tr w:rsidR="005D110B" w:rsidRPr="00853D9A" w:rsidTr="00677142">
        <w:trPr>
          <w:trHeight w:val="266"/>
        </w:trPr>
        <w:tc>
          <w:tcPr>
            <w:tcW w:w="3109" w:type="dxa"/>
            <w:gridSpan w:val="2"/>
            <w:tcBorders>
              <w:top w:val="single" w:sz="4" w:space="0" w:color="000000"/>
              <w:left w:val="single" w:sz="4" w:space="0" w:color="000000"/>
              <w:bottom w:val="single" w:sz="4" w:space="0" w:color="000000"/>
              <w:right w:val="single" w:sz="4" w:space="0" w:color="000000"/>
            </w:tcBorders>
          </w:tcPr>
          <w:p w:rsidR="005D110B" w:rsidRPr="009C7B93" w:rsidRDefault="005D110B" w:rsidP="004517E8">
            <w:pPr>
              <w:rPr>
                <w:rFonts w:ascii="Comic Sans MS" w:hAnsi="Comic Sans MS"/>
                <w:b/>
                <w:color w:val="00B050"/>
                <w:sz w:val="16"/>
                <w:szCs w:val="16"/>
              </w:rPr>
            </w:pPr>
            <w:r w:rsidRPr="009C7B93">
              <w:rPr>
                <w:rFonts w:ascii="Comic Sans MS" w:hAnsi="Comic Sans MS"/>
                <w:b/>
                <w:color w:val="00B050"/>
                <w:sz w:val="16"/>
                <w:szCs w:val="16"/>
              </w:rPr>
              <w:t xml:space="preserve">                  Creation </w:t>
            </w:r>
          </w:p>
          <w:p w:rsidR="005D110B" w:rsidRPr="009C7B93" w:rsidRDefault="005D110B" w:rsidP="00BC424A">
            <w:pPr>
              <w:pStyle w:val="ListParagraph"/>
              <w:numPr>
                <w:ilvl w:val="0"/>
                <w:numId w:val="5"/>
              </w:numPr>
              <w:rPr>
                <w:rFonts w:ascii="Comic Sans MS" w:hAnsi="Comic Sans MS"/>
                <w:color w:val="00B050"/>
                <w:sz w:val="16"/>
                <w:szCs w:val="16"/>
              </w:rPr>
            </w:pPr>
            <w:r w:rsidRPr="009C7B93">
              <w:rPr>
                <w:rFonts w:ascii="Comic Sans MS" w:hAnsi="Comic Sans MS"/>
                <w:color w:val="00B050"/>
                <w:sz w:val="16"/>
                <w:szCs w:val="16"/>
              </w:rPr>
              <w:t xml:space="preserve">Why is the word God so important to Christians?       </w:t>
            </w:r>
          </w:p>
          <w:p w:rsidR="005D110B" w:rsidRPr="009C7B93" w:rsidRDefault="005D110B" w:rsidP="00BC424A">
            <w:pPr>
              <w:pStyle w:val="ListParagraph"/>
              <w:numPr>
                <w:ilvl w:val="0"/>
                <w:numId w:val="5"/>
              </w:numPr>
              <w:rPr>
                <w:rFonts w:ascii="Comic Sans MS" w:hAnsi="Comic Sans MS"/>
                <w:color w:val="00B050"/>
                <w:sz w:val="16"/>
                <w:szCs w:val="16"/>
              </w:rPr>
            </w:pPr>
            <w:r w:rsidRPr="009C7B93">
              <w:rPr>
                <w:rFonts w:ascii="Comic Sans MS" w:hAnsi="Comic Sans MS"/>
                <w:color w:val="00B050"/>
                <w:sz w:val="16"/>
                <w:szCs w:val="16"/>
              </w:rPr>
              <w:t xml:space="preserve">How do we care for our wonderful word?                          </w:t>
            </w:r>
          </w:p>
        </w:tc>
        <w:tc>
          <w:tcPr>
            <w:tcW w:w="3116" w:type="dxa"/>
            <w:gridSpan w:val="2"/>
            <w:tcBorders>
              <w:top w:val="single" w:sz="4" w:space="0" w:color="000000"/>
              <w:left w:val="single" w:sz="4" w:space="0" w:color="000000"/>
              <w:bottom w:val="single" w:sz="4" w:space="0" w:color="000000"/>
              <w:right w:val="single" w:sz="4" w:space="0" w:color="000000"/>
            </w:tcBorders>
          </w:tcPr>
          <w:p w:rsidR="005D110B" w:rsidRPr="009C7B93" w:rsidRDefault="005D110B" w:rsidP="00321F7C">
            <w:pPr>
              <w:jc w:val="center"/>
              <w:rPr>
                <w:rFonts w:ascii="Comic Sans MS" w:hAnsi="Comic Sans MS"/>
                <w:b/>
                <w:color w:val="FF0000"/>
                <w:sz w:val="16"/>
                <w:szCs w:val="16"/>
              </w:rPr>
            </w:pPr>
            <w:r w:rsidRPr="009C7B93">
              <w:rPr>
                <w:rFonts w:ascii="Comic Sans MS" w:hAnsi="Comic Sans MS"/>
                <w:b/>
                <w:color w:val="FF0000"/>
                <w:sz w:val="16"/>
                <w:szCs w:val="16"/>
              </w:rPr>
              <w:t>Incarnation</w:t>
            </w:r>
          </w:p>
          <w:p w:rsidR="009C7B93" w:rsidRPr="009C7B93" w:rsidRDefault="009C7B93" w:rsidP="00BC424A">
            <w:pPr>
              <w:pStyle w:val="ListParagraph"/>
              <w:numPr>
                <w:ilvl w:val="0"/>
                <w:numId w:val="6"/>
              </w:numPr>
              <w:rPr>
                <w:rFonts w:ascii="Comic Sans MS" w:hAnsi="Comic Sans MS"/>
                <w:color w:val="FF0000"/>
                <w:sz w:val="16"/>
                <w:szCs w:val="16"/>
              </w:rPr>
            </w:pPr>
            <w:r w:rsidRPr="009C7B93">
              <w:rPr>
                <w:rFonts w:ascii="Comic Sans MS" w:hAnsi="Comic Sans MS"/>
                <w:color w:val="FF0000"/>
                <w:sz w:val="16"/>
                <w:szCs w:val="16"/>
              </w:rPr>
              <w:t>Why do Christians perform Nativity plays at Christmas?</w:t>
            </w:r>
          </w:p>
          <w:p w:rsidR="009C7B93" w:rsidRPr="008708CB" w:rsidRDefault="009C7B93" w:rsidP="009C7B93">
            <w:pPr>
              <w:rPr>
                <w:rFonts w:ascii="Comic Sans MS" w:hAnsi="Comic Sans MS"/>
                <w:color w:val="FF0000"/>
                <w:sz w:val="16"/>
                <w:szCs w:val="16"/>
              </w:rPr>
            </w:pPr>
          </w:p>
          <w:p w:rsidR="005D110B" w:rsidRPr="008708CB" w:rsidRDefault="005D110B" w:rsidP="00321F7C">
            <w:pPr>
              <w:jc w:val="center"/>
              <w:rPr>
                <w:rFonts w:ascii="Comic Sans MS" w:hAnsi="Comic Sans MS"/>
                <w:color w:val="00B050"/>
                <w:sz w:val="16"/>
                <w:szCs w:val="16"/>
              </w:rPr>
            </w:pPr>
          </w:p>
        </w:tc>
        <w:tc>
          <w:tcPr>
            <w:tcW w:w="2837" w:type="dxa"/>
            <w:gridSpan w:val="2"/>
            <w:tcBorders>
              <w:top w:val="single" w:sz="4" w:space="0" w:color="000000"/>
              <w:left w:val="single" w:sz="4" w:space="0" w:color="000000"/>
              <w:bottom w:val="single" w:sz="4" w:space="0" w:color="000000"/>
              <w:right w:val="single" w:sz="4" w:space="0" w:color="000000"/>
            </w:tcBorders>
          </w:tcPr>
          <w:p w:rsidR="009C7B93" w:rsidRPr="009C7B93" w:rsidRDefault="005D110B" w:rsidP="009C7B93">
            <w:pPr>
              <w:jc w:val="center"/>
              <w:rPr>
                <w:rFonts w:ascii="Comic Sans MS" w:hAnsi="Comic Sans MS"/>
                <w:b/>
                <w:color w:val="7030A0"/>
                <w:sz w:val="16"/>
                <w:szCs w:val="16"/>
              </w:rPr>
            </w:pPr>
            <w:r w:rsidRPr="009C7B93">
              <w:rPr>
                <w:rFonts w:ascii="Comic Sans MS" w:hAnsi="Comic Sans MS"/>
                <w:b/>
                <w:color w:val="7030A0"/>
                <w:sz w:val="16"/>
                <w:szCs w:val="16"/>
              </w:rPr>
              <w:t>Salvation</w:t>
            </w:r>
          </w:p>
          <w:p w:rsidR="009C7B93" w:rsidRPr="009C7B93" w:rsidRDefault="009C7B93" w:rsidP="00BC424A">
            <w:pPr>
              <w:pStyle w:val="ListParagraph"/>
              <w:numPr>
                <w:ilvl w:val="0"/>
                <w:numId w:val="6"/>
              </w:numPr>
              <w:rPr>
                <w:rFonts w:ascii="Comic Sans MS" w:hAnsi="Comic Sans MS"/>
                <w:color w:val="7030A0"/>
                <w:sz w:val="16"/>
                <w:szCs w:val="16"/>
              </w:rPr>
            </w:pPr>
            <w:r w:rsidRPr="009C7B93">
              <w:rPr>
                <w:rFonts w:ascii="Comic Sans MS" w:hAnsi="Comic Sans MS"/>
                <w:color w:val="7030A0"/>
                <w:sz w:val="16"/>
                <w:szCs w:val="16"/>
              </w:rPr>
              <w:t>Why do Christians put a cross in an Easter garden?</w:t>
            </w:r>
          </w:p>
        </w:tc>
        <w:tc>
          <w:tcPr>
            <w:tcW w:w="2694" w:type="dxa"/>
            <w:gridSpan w:val="2"/>
            <w:tcBorders>
              <w:top w:val="single" w:sz="4" w:space="0" w:color="000000"/>
              <w:left w:val="single" w:sz="4" w:space="0" w:color="000000"/>
              <w:bottom w:val="single" w:sz="4" w:space="0" w:color="000000"/>
              <w:right w:val="single" w:sz="4" w:space="0" w:color="000000"/>
            </w:tcBorders>
          </w:tcPr>
          <w:p w:rsidR="005D110B" w:rsidRPr="008708CB" w:rsidRDefault="005D110B" w:rsidP="00321F7C">
            <w:pPr>
              <w:jc w:val="center"/>
              <w:rPr>
                <w:rFonts w:ascii="Comic Sans MS" w:hAnsi="Comic Sans MS"/>
                <w:sz w:val="16"/>
                <w:szCs w:val="16"/>
              </w:rPr>
            </w:pPr>
            <w:r w:rsidRPr="008708CB">
              <w:rPr>
                <w:rFonts w:ascii="Comic Sans MS" w:hAnsi="Comic Sans MS"/>
                <w:sz w:val="16"/>
                <w:szCs w:val="16"/>
              </w:rPr>
              <w:t>Being special, where do we belong?</w:t>
            </w:r>
          </w:p>
        </w:tc>
        <w:tc>
          <w:tcPr>
            <w:tcW w:w="3635" w:type="dxa"/>
            <w:gridSpan w:val="2"/>
            <w:tcBorders>
              <w:top w:val="single" w:sz="4" w:space="0" w:color="000000"/>
              <w:left w:val="single" w:sz="4" w:space="0" w:color="000000"/>
              <w:bottom w:val="single" w:sz="4" w:space="0" w:color="000000"/>
              <w:right w:val="single" w:sz="4" w:space="0" w:color="000000"/>
            </w:tcBorders>
          </w:tcPr>
          <w:p w:rsidR="005D110B" w:rsidRPr="008708CB" w:rsidRDefault="005D110B" w:rsidP="00321F7C">
            <w:pPr>
              <w:jc w:val="center"/>
              <w:rPr>
                <w:rFonts w:ascii="Comic Sans MS" w:hAnsi="Comic Sans MS"/>
                <w:sz w:val="16"/>
                <w:szCs w:val="16"/>
              </w:rPr>
            </w:pPr>
            <w:r w:rsidRPr="008708CB">
              <w:rPr>
                <w:rFonts w:ascii="Comic Sans MS" w:hAnsi="Comic Sans MS"/>
                <w:sz w:val="16"/>
                <w:szCs w:val="16"/>
              </w:rPr>
              <w:t>Which places are special and why?</w:t>
            </w:r>
          </w:p>
        </w:tc>
      </w:tr>
      <w:tr w:rsidR="00BC424A" w:rsidRPr="00853D9A" w:rsidTr="00677142">
        <w:trPr>
          <w:trHeight w:val="1042"/>
        </w:trPr>
        <w:tc>
          <w:tcPr>
            <w:tcW w:w="3109" w:type="dxa"/>
            <w:gridSpan w:val="2"/>
            <w:tcBorders>
              <w:top w:val="single" w:sz="4" w:space="0" w:color="000000"/>
              <w:left w:val="single" w:sz="4" w:space="0" w:color="000000"/>
              <w:bottom w:val="single" w:sz="4" w:space="0" w:color="000000"/>
              <w:right w:val="single" w:sz="4" w:space="0" w:color="000000"/>
            </w:tcBorders>
          </w:tcPr>
          <w:p w:rsidR="00BC424A" w:rsidRPr="008708CB" w:rsidRDefault="00BC424A" w:rsidP="00BC424A">
            <w:pPr>
              <w:pStyle w:val="ListParagraph"/>
              <w:numPr>
                <w:ilvl w:val="0"/>
                <w:numId w:val="3"/>
              </w:numPr>
              <w:rPr>
                <w:rFonts w:ascii="Comic Sans MS" w:hAnsi="Comic Sans MS"/>
                <w:color w:val="00B050"/>
                <w:sz w:val="16"/>
                <w:szCs w:val="16"/>
              </w:rPr>
            </w:pPr>
            <w:r w:rsidRPr="008708CB">
              <w:rPr>
                <w:rFonts w:ascii="Comic Sans MS" w:hAnsi="Comic Sans MS"/>
                <w:color w:val="00B050"/>
                <w:sz w:val="16"/>
                <w:szCs w:val="16"/>
              </w:rPr>
              <w:t xml:space="preserve">The word God is a name. </w:t>
            </w:r>
          </w:p>
          <w:p w:rsidR="00BC424A" w:rsidRPr="008708CB" w:rsidRDefault="00BC424A" w:rsidP="00BC424A">
            <w:pPr>
              <w:pStyle w:val="ListParagraph"/>
              <w:numPr>
                <w:ilvl w:val="0"/>
                <w:numId w:val="3"/>
              </w:numPr>
              <w:rPr>
                <w:rFonts w:ascii="Comic Sans MS" w:hAnsi="Comic Sans MS"/>
                <w:color w:val="00B050"/>
                <w:sz w:val="16"/>
                <w:szCs w:val="16"/>
              </w:rPr>
            </w:pPr>
            <w:r w:rsidRPr="008708CB">
              <w:rPr>
                <w:rFonts w:ascii="Comic Sans MS" w:hAnsi="Comic Sans MS"/>
                <w:color w:val="00B050"/>
                <w:sz w:val="16"/>
                <w:szCs w:val="16"/>
              </w:rPr>
              <w:t>Christians believe God is the creator of the universe.</w:t>
            </w:r>
          </w:p>
          <w:p w:rsidR="00BC424A" w:rsidRPr="008708CB" w:rsidRDefault="00BC424A" w:rsidP="00BC424A">
            <w:pPr>
              <w:pStyle w:val="ListParagraph"/>
              <w:numPr>
                <w:ilvl w:val="0"/>
                <w:numId w:val="3"/>
              </w:numPr>
              <w:rPr>
                <w:rFonts w:ascii="Comic Sans MS" w:hAnsi="Comic Sans MS"/>
                <w:color w:val="00B050"/>
                <w:sz w:val="16"/>
                <w:szCs w:val="16"/>
              </w:rPr>
            </w:pPr>
            <w:r w:rsidRPr="008708CB">
              <w:rPr>
                <w:rFonts w:ascii="Comic Sans MS" w:hAnsi="Comic Sans MS"/>
                <w:color w:val="00B050"/>
                <w:sz w:val="16"/>
                <w:szCs w:val="16"/>
              </w:rPr>
              <w:t>Christians believe God made our wonderful world and so we should look after it.</w:t>
            </w:r>
          </w:p>
          <w:p w:rsidR="00BC424A" w:rsidRPr="008708CB" w:rsidRDefault="00BC424A" w:rsidP="00BC424A">
            <w:pPr>
              <w:pStyle w:val="ListParagraph"/>
              <w:numPr>
                <w:ilvl w:val="0"/>
                <w:numId w:val="3"/>
              </w:numPr>
              <w:rPr>
                <w:rFonts w:ascii="Comic Sans MS" w:hAnsi="Comic Sans MS"/>
                <w:color w:val="00B050"/>
                <w:sz w:val="16"/>
                <w:szCs w:val="16"/>
              </w:rPr>
            </w:pPr>
            <w:r w:rsidRPr="008708CB">
              <w:rPr>
                <w:rFonts w:ascii="Comic Sans MS" w:hAnsi="Comic Sans MS"/>
                <w:color w:val="00B050"/>
                <w:sz w:val="16"/>
                <w:szCs w:val="16"/>
              </w:rPr>
              <w:t>Know what people do to destroy the world and what they do to look after the world</w:t>
            </w:r>
          </w:p>
          <w:p w:rsidR="00BC424A" w:rsidRDefault="00BC424A" w:rsidP="00BC424A">
            <w:pPr>
              <w:pStyle w:val="ListParagraph"/>
              <w:numPr>
                <w:ilvl w:val="0"/>
                <w:numId w:val="3"/>
              </w:numPr>
              <w:rPr>
                <w:rFonts w:ascii="Comic Sans MS" w:hAnsi="Comic Sans MS"/>
                <w:color w:val="00B050"/>
                <w:sz w:val="16"/>
                <w:szCs w:val="16"/>
              </w:rPr>
            </w:pPr>
            <w:r w:rsidRPr="008708CB">
              <w:rPr>
                <w:rFonts w:ascii="Comic Sans MS" w:hAnsi="Comic Sans MS"/>
                <w:color w:val="00B050"/>
                <w:sz w:val="16"/>
                <w:szCs w:val="16"/>
              </w:rPr>
              <w:t>Know about the wonders of the natural world, expressing own ideas and feelings</w:t>
            </w:r>
          </w:p>
          <w:p w:rsidR="00BC424A" w:rsidRPr="00BC424A" w:rsidRDefault="00BC424A" w:rsidP="00BC424A">
            <w:pPr>
              <w:pStyle w:val="ListParagraph"/>
              <w:numPr>
                <w:ilvl w:val="0"/>
                <w:numId w:val="3"/>
              </w:numPr>
              <w:rPr>
                <w:rFonts w:ascii="Comic Sans MS" w:hAnsi="Comic Sans MS"/>
                <w:color w:val="00B050"/>
                <w:sz w:val="16"/>
                <w:szCs w:val="16"/>
              </w:rPr>
            </w:pPr>
            <w:r>
              <w:rPr>
                <w:rFonts w:ascii="Comic Sans MS" w:hAnsi="Comic Sans MS"/>
                <w:color w:val="00B050"/>
                <w:sz w:val="16"/>
                <w:szCs w:val="16"/>
              </w:rPr>
              <w:t>To know the Parable of the Precious Pearl (Matthew 13. 45-46)</w:t>
            </w:r>
          </w:p>
        </w:tc>
        <w:tc>
          <w:tcPr>
            <w:tcW w:w="3116" w:type="dxa"/>
            <w:gridSpan w:val="2"/>
            <w:tcBorders>
              <w:top w:val="single" w:sz="4" w:space="0" w:color="000000"/>
              <w:left w:val="single" w:sz="4" w:space="0" w:color="000000"/>
              <w:bottom w:val="single" w:sz="4" w:space="0" w:color="000000"/>
              <w:right w:val="single" w:sz="4" w:space="0" w:color="000000"/>
            </w:tcBorders>
          </w:tcPr>
          <w:p w:rsidR="00BC424A" w:rsidRPr="008708CB" w:rsidRDefault="00BC424A" w:rsidP="00BC424A">
            <w:pPr>
              <w:pStyle w:val="ListParagraph"/>
              <w:numPr>
                <w:ilvl w:val="0"/>
                <w:numId w:val="4"/>
              </w:numPr>
              <w:rPr>
                <w:rFonts w:ascii="Comic Sans MS" w:hAnsi="Comic Sans MS"/>
                <w:color w:val="C00000"/>
                <w:sz w:val="16"/>
                <w:szCs w:val="16"/>
              </w:rPr>
            </w:pPr>
            <w:r w:rsidRPr="008708CB">
              <w:rPr>
                <w:rFonts w:ascii="Comic Sans MS" w:hAnsi="Comic Sans MS"/>
                <w:color w:val="C00000"/>
                <w:sz w:val="16"/>
                <w:szCs w:val="16"/>
              </w:rPr>
              <w:t>Christians believe God came to Earth in human form as Jesus.</w:t>
            </w:r>
          </w:p>
          <w:p w:rsidR="00BC424A" w:rsidRPr="008708CB" w:rsidRDefault="00BC424A" w:rsidP="00BC424A">
            <w:pPr>
              <w:pStyle w:val="ListParagraph"/>
              <w:numPr>
                <w:ilvl w:val="0"/>
                <w:numId w:val="4"/>
              </w:numPr>
              <w:rPr>
                <w:rFonts w:ascii="Comic Sans MS" w:hAnsi="Comic Sans MS"/>
                <w:color w:val="C00000"/>
                <w:sz w:val="16"/>
                <w:szCs w:val="16"/>
              </w:rPr>
            </w:pPr>
            <w:r w:rsidRPr="008708CB">
              <w:rPr>
                <w:rFonts w:ascii="Comic Sans MS" w:hAnsi="Comic Sans MS"/>
                <w:color w:val="C00000"/>
                <w:sz w:val="16"/>
                <w:szCs w:val="16"/>
              </w:rPr>
              <w:t>Christians believe Jesus came to show that all people are precious and special to God.</w:t>
            </w:r>
          </w:p>
          <w:p w:rsidR="00BC424A" w:rsidRDefault="00BC424A" w:rsidP="00BC424A">
            <w:pPr>
              <w:pStyle w:val="ListParagraph"/>
              <w:numPr>
                <w:ilvl w:val="0"/>
                <w:numId w:val="4"/>
              </w:numPr>
              <w:rPr>
                <w:rFonts w:ascii="Comic Sans MS" w:hAnsi="Comic Sans MS"/>
                <w:color w:val="C00000"/>
                <w:sz w:val="16"/>
                <w:szCs w:val="16"/>
              </w:rPr>
            </w:pPr>
            <w:r w:rsidRPr="008708CB">
              <w:rPr>
                <w:rFonts w:ascii="Comic Sans MS" w:hAnsi="Comic Sans MS"/>
                <w:color w:val="C00000"/>
                <w:sz w:val="16"/>
                <w:szCs w:val="16"/>
              </w:rPr>
              <w:t>Know what happens at a traditional Christian festival (Christmas)</w:t>
            </w:r>
          </w:p>
          <w:p w:rsidR="00BC424A" w:rsidRPr="008708CB" w:rsidRDefault="00BC424A" w:rsidP="00BC424A">
            <w:pPr>
              <w:pStyle w:val="ListParagraph"/>
              <w:numPr>
                <w:ilvl w:val="0"/>
                <w:numId w:val="4"/>
              </w:numPr>
              <w:rPr>
                <w:rFonts w:ascii="Comic Sans MS" w:hAnsi="Comic Sans MS"/>
                <w:color w:val="C00000"/>
                <w:sz w:val="16"/>
                <w:szCs w:val="16"/>
              </w:rPr>
            </w:pPr>
            <w:r>
              <w:rPr>
                <w:rFonts w:ascii="Comic Sans MS" w:hAnsi="Comic Sans MS"/>
                <w:color w:val="C00000"/>
                <w:sz w:val="16"/>
                <w:szCs w:val="16"/>
              </w:rPr>
              <w:t>To know the nativity story</w:t>
            </w:r>
          </w:p>
        </w:tc>
        <w:tc>
          <w:tcPr>
            <w:tcW w:w="2837" w:type="dxa"/>
            <w:gridSpan w:val="2"/>
            <w:tcBorders>
              <w:top w:val="single" w:sz="4" w:space="0" w:color="000000"/>
              <w:left w:val="single" w:sz="4" w:space="0" w:color="000000"/>
              <w:bottom w:val="single" w:sz="4" w:space="0" w:color="000000"/>
              <w:right w:val="single" w:sz="4" w:space="0" w:color="000000"/>
            </w:tcBorders>
          </w:tcPr>
          <w:p w:rsidR="00BC424A" w:rsidRPr="008708CB" w:rsidRDefault="00BC424A" w:rsidP="00BC424A">
            <w:pPr>
              <w:pStyle w:val="ListParagraph"/>
              <w:numPr>
                <w:ilvl w:val="0"/>
                <w:numId w:val="3"/>
              </w:numPr>
              <w:rPr>
                <w:rFonts w:ascii="Comic Sans MS" w:hAnsi="Comic Sans MS"/>
                <w:color w:val="7030A0"/>
                <w:sz w:val="16"/>
                <w:szCs w:val="16"/>
              </w:rPr>
            </w:pPr>
            <w:r w:rsidRPr="008708CB">
              <w:rPr>
                <w:rFonts w:ascii="Comic Sans MS" w:hAnsi="Comic Sans MS"/>
                <w:color w:val="7030A0"/>
                <w:sz w:val="16"/>
                <w:szCs w:val="16"/>
              </w:rPr>
              <w:t>Jesus’ name means ‘He saves’.</w:t>
            </w:r>
          </w:p>
          <w:p w:rsidR="00BC424A" w:rsidRPr="008708CB" w:rsidRDefault="00BC424A" w:rsidP="00BC424A">
            <w:pPr>
              <w:pStyle w:val="ListParagraph"/>
              <w:numPr>
                <w:ilvl w:val="0"/>
                <w:numId w:val="3"/>
              </w:numPr>
              <w:rPr>
                <w:rFonts w:ascii="Comic Sans MS" w:hAnsi="Comic Sans MS"/>
                <w:color w:val="7030A0"/>
                <w:sz w:val="16"/>
                <w:szCs w:val="16"/>
              </w:rPr>
            </w:pPr>
            <w:r w:rsidRPr="008708CB">
              <w:rPr>
                <w:rFonts w:ascii="Comic Sans MS" w:hAnsi="Comic Sans MS"/>
                <w:color w:val="7030A0"/>
                <w:sz w:val="16"/>
                <w:szCs w:val="16"/>
              </w:rPr>
              <w:t>Christians believe Jesus came to show God’s love.</w:t>
            </w:r>
          </w:p>
          <w:p w:rsidR="00BC424A" w:rsidRPr="008708CB" w:rsidRDefault="00BC424A" w:rsidP="00BC424A">
            <w:pPr>
              <w:pStyle w:val="ListParagraph"/>
              <w:numPr>
                <w:ilvl w:val="0"/>
                <w:numId w:val="3"/>
              </w:numPr>
              <w:rPr>
                <w:rFonts w:ascii="Comic Sans MS" w:hAnsi="Comic Sans MS"/>
                <w:color w:val="7030A0"/>
                <w:sz w:val="16"/>
                <w:szCs w:val="16"/>
              </w:rPr>
            </w:pPr>
            <w:r w:rsidRPr="008708CB">
              <w:rPr>
                <w:rFonts w:ascii="Comic Sans MS" w:hAnsi="Comic Sans MS"/>
                <w:color w:val="7030A0"/>
                <w:sz w:val="16"/>
                <w:szCs w:val="16"/>
              </w:rPr>
              <w:t>Christians try to show love to others.</w:t>
            </w:r>
          </w:p>
          <w:p w:rsidR="00BC424A" w:rsidRPr="008708CB" w:rsidRDefault="00BC424A" w:rsidP="00BC424A">
            <w:pPr>
              <w:pStyle w:val="ListParagraph"/>
              <w:numPr>
                <w:ilvl w:val="0"/>
                <w:numId w:val="3"/>
              </w:numPr>
              <w:rPr>
                <w:rFonts w:ascii="Comic Sans MS" w:hAnsi="Comic Sans MS"/>
                <w:color w:val="7030A0"/>
                <w:sz w:val="16"/>
                <w:szCs w:val="16"/>
              </w:rPr>
            </w:pPr>
            <w:r w:rsidRPr="008708CB">
              <w:rPr>
                <w:rFonts w:ascii="Comic Sans MS" w:hAnsi="Comic Sans MS"/>
                <w:color w:val="7030A0"/>
                <w:sz w:val="16"/>
                <w:szCs w:val="16"/>
              </w:rPr>
              <w:t>Christians remember Jesus’ last week at Easter.</w:t>
            </w:r>
          </w:p>
          <w:p w:rsidR="00BC424A" w:rsidRPr="008708CB" w:rsidRDefault="00BC424A" w:rsidP="00BC424A">
            <w:pPr>
              <w:pStyle w:val="ListParagraph"/>
              <w:numPr>
                <w:ilvl w:val="0"/>
                <w:numId w:val="3"/>
              </w:numPr>
              <w:rPr>
                <w:rFonts w:ascii="Comic Sans MS" w:hAnsi="Comic Sans MS"/>
                <w:color w:val="7030A0"/>
                <w:sz w:val="16"/>
                <w:szCs w:val="16"/>
              </w:rPr>
            </w:pPr>
            <w:r w:rsidRPr="008708CB">
              <w:rPr>
                <w:rFonts w:ascii="Comic Sans MS" w:hAnsi="Comic Sans MS"/>
                <w:color w:val="7030A0"/>
                <w:sz w:val="16"/>
                <w:szCs w:val="16"/>
              </w:rPr>
              <w:t>To know Easter is a special time for Christians</w:t>
            </w:r>
          </w:p>
        </w:tc>
        <w:tc>
          <w:tcPr>
            <w:tcW w:w="2694" w:type="dxa"/>
            <w:gridSpan w:val="2"/>
            <w:tcBorders>
              <w:top w:val="single" w:sz="4" w:space="0" w:color="000000"/>
              <w:left w:val="single" w:sz="4" w:space="0" w:color="000000"/>
              <w:bottom w:val="single" w:sz="4" w:space="0" w:color="000000"/>
              <w:right w:val="single" w:sz="4" w:space="0" w:color="000000"/>
            </w:tcBorders>
          </w:tcPr>
          <w:p w:rsidR="00BC424A" w:rsidRPr="00BC424A" w:rsidRDefault="00BC424A" w:rsidP="00BC424A">
            <w:pPr>
              <w:pStyle w:val="ListParagraph"/>
              <w:numPr>
                <w:ilvl w:val="0"/>
                <w:numId w:val="3"/>
              </w:numPr>
              <w:rPr>
                <w:rFonts w:ascii="Comic Sans MS" w:hAnsi="Comic Sans MS"/>
                <w:sz w:val="16"/>
                <w:szCs w:val="16"/>
              </w:rPr>
            </w:pPr>
            <w:r w:rsidRPr="00BC424A">
              <w:rPr>
                <w:rFonts w:ascii="Comic Sans MS" w:hAnsi="Comic Sans MS"/>
                <w:sz w:val="16"/>
                <w:szCs w:val="16"/>
              </w:rPr>
              <w:t>Know what happens at a traditional Christian infant baptism and dedication</w:t>
            </w:r>
          </w:p>
          <w:p w:rsidR="00BC424A" w:rsidRPr="00BC424A" w:rsidRDefault="00BC424A" w:rsidP="00BC424A">
            <w:pPr>
              <w:pStyle w:val="ListParagraph"/>
              <w:numPr>
                <w:ilvl w:val="0"/>
                <w:numId w:val="3"/>
              </w:numPr>
              <w:rPr>
                <w:rFonts w:ascii="Comic Sans MS" w:hAnsi="Comic Sans MS"/>
                <w:sz w:val="16"/>
                <w:szCs w:val="16"/>
              </w:rPr>
            </w:pPr>
            <w:r w:rsidRPr="00BC424A">
              <w:rPr>
                <w:rFonts w:ascii="Comic Sans MS" w:hAnsi="Comic Sans MS"/>
                <w:sz w:val="16"/>
                <w:szCs w:val="16"/>
              </w:rPr>
              <w:t>Know what happens when a baby is welcomed into a religion other than Christianity</w:t>
            </w:r>
          </w:p>
          <w:p w:rsidR="00BC424A" w:rsidRPr="00BC424A" w:rsidRDefault="00BC424A" w:rsidP="00BC424A">
            <w:pPr>
              <w:pStyle w:val="ListParagraph"/>
              <w:numPr>
                <w:ilvl w:val="0"/>
                <w:numId w:val="3"/>
              </w:numPr>
              <w:rPr>
                <w:rFonts w:ascii="Comic Sans MS" w:hAnsi="Comic Sans MS"/>
                <w:sz w:val="16"/>
                <w:szCs w:val="16"/>
              </w:rPr>
            </w:pPr>
            <w:r w:rsidRPr="00BC424A">
              <w:rPr>
                <w:rFonts w:ascii="Comic Sans MS" w:hAnsi="Comic Sans MS"/>
                <w:sz w:val="16"/>
                <w:szCs w:val="16"/>
              </w:rPr>
              <w:t>Know about events in my life that have made me feel special</w:t>
            </w:r>
          </w:p>
        </w:tc>
        <w:tc>
          <w:tcPr>
            <w:tcW w:w="3635" w:type="dxa"/>
            <w:gridSpan w:val="2"/>
            <w:tcBorders>
              <w:top w:val="single" w:sz="4" w:space="0" w:color="000000"/>
              <w:left w:val="single" w:sz="4" w:space="0" w:color="000000"/>
              <w:bottom w:val="single" w:sz="4" w:space="0" w:color="000000"/>
              <w:right w:val="single" w:sz="4" w:space="0" w:color="000000"/>
            </w:tcBorders>
          </w:tcPr>
          <w:p w:rsidR="00BC424A" w:rsidRPr="003425F6" w:rsidRDefault="00BC424A" w:rsidP="003425F6">
            <w:pPr>
              <w:pStyle w:val="ListParagraph"/>
              <w:numPr>
                <w:ilvl w:val="0"/>
                <w:numId w:val="3"/>
              </w:numPr>
              <w:rPr>
                <w:rFonts w:ascii="Comic Sans MS" w:hAnsi="Comic Sans MS"/>
                <w:sz w:val="16"/>
                <w:szCs w:val="16"/>
              </w:rPr>
            </w:pPr>
            <w:r w:rsidRPr="003425F6">
              <w:rPr>
                <w:rFonts w:ascii="Comic Sans MS" w:hAnsi="Comic Sans MS"/>
                <w:sz w:val="16"/>
                <w:szCs w:val="16"/>
              </w:rPr>
              <w:t>To know that a church is a Christian place of worship and name parts of the church</w:t>
            </w:r>
          </w:p>
          <w:p w:rsidR="00BC424A" w:rsidRPr="003425F6" w:rsidRDefault="00BC424A" w:rsidP="003425F6">
            <w:pPr>
              <w:pStyle w:val="ListParagraph"/>
              <w:numPr>
                <w:ilvl w:val="0"/>
                <w:numId w:val="3"/>
              </w:numPr>
              <w:rPr>
                <w:rFonts w:ascii="Comic Sans MS" w:hAnsi="Comic Sans MS"/>
                <w:sz w:val="16"/>
                <w:szCs w:val="16"/>
              </w:rPr>
            </w:pPr>
            <w:r w:rsidRPr="003425F6">
              <w:rPr>
                <w:rFonts w:ascii="Comic Sans MS" w:hAnsi="Comic Sans MS"/>
                <w:sz w:val="16"/>
                <w:szCs w:val="16"/>
              </w:rPr>
              <w:t xml:space="preserve">To know that different people and </w:t>
            </w:r>
            <w:proofErr w:type="spellStart"/>
            <w:r w:rsidRPr="003425F6">
              <w:rPr>
                <w:rFonts w:ascii="Comic Sans MS" w:hAnsi="Comic Sans MS"/>
                <w:sz w:val="16"/>
                <w:szCs w:val="16"/>
              </w:rPr>
              <w:t>religions</w:t>
            </w:r>
            <w:proofErr w:type="spellEnd"/>
            <w:r w:rsidRPr="003425F6">
              <w:rPr>
                <w:rFonts w:ascii="Comic Sans MS" w:hAnsi="Comic Sans MS"/>
                <w:sz w:val="16"/>
                <w:szCs w:val="16"/>
              </w:rPr>
              <w:t xml:space="preserve"> worship in different places</w:t>
            </w:r>
          </w:p>
          <w:p w:rsidR="00BC424A" w:rsidRPr="008708CB" w:rsidRDefault="00BC424A" w:rsidP="00CE1316">
            <w:pPr>
              <w:rPr>
                <w:rFonts w:ascii="Comic Sans MS" w:hAnsi="Comic Sans MS"/>
                <w:color w:val="0070C0"/>
                <w:sz w:val="16"/>
                <w:szCs w:val="16"/>
              </w:rPr>
            </w:pPr>
          </w:p>
        </w:tc>
      </w:tr>
      <w:tr w:rsidR="00BC424A" w:rsidRPr="00853D9A" w:rsidTr="00677142">
        <w:trPr>
          <w:trHeight w:val="1042"/>
        </w:trPr>
        <w:tc>
          <w:tcPr>
            <w:tcW w:w="3109" w:type="dxa"/>
            <w:gridSpan w:val="2"/>
            <w:tcBorders>
              <w:top w:val="single" w:sz="4" w:space="0" w:color="000000"/>
              <w:left w:val="single" w:sz="4" w:space="0" w:color="000000"/>
              <w:bottom w:val="single" w:sz="4" w:space="0" w:color="000000"/>
              <w:right w:val="single" w:sz="4" w:space="0" w:color="000000"/>
            </w:tcBorders>
          </w:tcPr>
          <w:p w:rsidR="00BC424A" w:rsidRPr="008708CB" w:rsidRDefault="00BC424A" w:rsidP="005125C5">
            <w:pPr>
              <w:rPr>
                <w:rFonts w:ascii="Comic Sans MS" w:hAnsi="Comic Sans MS"/>
                <w:color w:val="00B050"/>
                <w:sz w:val="16"/>
                <w:szCs w:val="16"/>
              </w:rPr>
            </w:pPr>
            <w:r w:rsidRPr="008708CB">
              <w:rPr>
                <w:rFonts w:ascii="Comic Sans MS" w:hAnsi="Comic Sans MS"/>
                <w:color w:val="00B050"/>
                <w:sz w:val="16"/>
                <w:szCs w:val="16"/>
              </w:rPr>
              <w:t>Creation, God, creator, Christian, church, worship, bible, special</w:t>
            </w:r>
          </w:p>
        </w:tc>
        <w:tc>
          <w:tcPr>
            <w:tcW w:w="3116" w:type="dxa"/>
            <w:gridSpan w:val="2"/>
            <w:tcBorders>
              <w:top w:val="single" w:sz="4" w:space="0" w:color="000000"/>
              <w:left w:val="single" w:sz="4" w:space="0" w:color="000000"/>
              <w:bottom w:val="single" w:sz="4" w:space="0" w:color="000000"/>
              <w:right w:val="single" w:sz="4" w:space="0" w:color="000000"/>
            </w:tcBorders>
          </w:tcPr>
          <w:p w:rsidR="00BC424A" w:rsidRPr="008708CB" w:rsidRDefault="00BC424A" w:rsidP="00CE1316">
            <w:pPr>
              <w:rPr>
                <w:rFonts w:ascii="Comic Sans MS" w:hAnsi="Comic Sans MS"/>
                <w:color w:val="0070C0"/>
                <w:sz w:val="16"/>
                <w:szCs w:val="16"/>
              </w:rPr>
            </w:pPr>
            <w:r w:rsidRPr="008708CB">
              <w:rPr>
                <w:rFonts w:ascii="Comic Sans MS" w:hAnsi="Comic Sans MS"/>
                <w:color w:val="0070C0"/>
                <w:sz w:val="16"/>
                <w:szCs w:val="16"/>
              </w:rPr>
              <w:t>Incarnation</w:t>
            </w:r>
            <w:r>
              <w:rPr>
                <w:rFonts w:ascii="Comic Sans MS" w:hAnsi="Comic Sans MS"/>
                <w:color w:val="0070C0"/>
                <w:sz w:val="16"/>
                <w:szCs w:val="16"/>
              </w:rPr>
              <w:t xml:space="preserve">, </w:t>
            </w:r>
            <w:r w:rsidRPr="008708CB">
              <w:rPr>
                <w:rFonts w:ascii="Comic Sans MS" w:hAnsi="Comic Sans MS"/>
                <w:color w:val="0070C0"/>
                <w:sz w:val="16"/>
                <w:szCs w:val="16"/>
              </w:rPr>
              <w:t>Christmas</w:t>
            </w:r>
            <w:r>
              <w:rPr>
                <w:rFonts w:ascii="Comic Sans MS" w:hAnsi="Comic Sans MS"/>
                <w:color w:val="0070C0"/>
                <w:sz w:val="16"/>
                <w:szCs w:val="16"/>
              </w:rPr>
              <w:t>, Nativity, Mary, Joseph, Jesus, shepherds, angels, kings</w:t>
            </w:r>
          </w:p>
          <w:p w:rsidR="00BC424A" w:rsidRPr="008708CB" w:rsidRDefault="00BC424A" w:rsidP="00CE1316">
            <w:pPr>
              <w:rPr>
                <w:rFonts w:ascii="Comic Sans MS" w:hAnsi="Comic Sans MS"/>
                <w:color w:val="0070C0"/>
                <w:sz w:val="16"/>
                <w:szCs w:val="16"/>
              </w:rPr>
            </w:pPr>
          </w:p>
        </w:tc>
        <w:tc>
          <w:tcPr>
            <w:tcW w:w="2837" w:type="dxa"/>
            <w:gridSpan w:val="2"/>
            <w:tcBorders>
              <w:top w:val="single" w:sz="4" w:space="0" w:color="000000"/>
              <w:left w:val="single" w:sz="4" w:space="0" w:color="000000"/>
              <w:bottom w:val="single" w:sz="4" w:space="0" w:color="000000"/>
              <w:right w:val="single" w:sz="4" w:space="0" w:color="000000"/>
            </w:tcBorders>
          </w:tcPr>
          <w:p w:rsidR="00BC424A" w:rsidRDefault="00BC424A" w:rsidP="00CE1316">
            <w:pPr>
              <w:rPr>
                <w:rFonts w:ascii="Comic Sans MS" w:hAnsi="Comic Sans MS"/>
                <w:color w:val="0070C0"/>
                <w:sz w:val="16"/>
                <w:szCs w:val="16"/>
              </w:rPr>
            </w:pPr>
            <w:r w:rsidRPr="008708CB">
              <w:rPr>
                <w:rFonts w:ascii="Comic Sans MS" w:hAnsi="Comic Sans MS"/>
                <w:color w:val="0070C0"/>
                <w:sz w:val="16"/>
                <w:szCs w:val="16"/>
              </w:rPr>
              <w:t xml:space="preserve">God, Jesus,  Easter, celebration, symbols, Holy Week, palm leaves, </w:t>
            </w:r>
            <w:r>
              <w:rPr>
                <w:rFonts w:ascii="Comic Sans MS" w:hAnsi="Comic Sans MS"/>
                <w:color w:val="0070C0"/>
                <w:sz w:val="16"/>
                <w:szCs w:val="16"/>
              </w:rPr>
              <w:t xml:space="preserve">palm Sunday, </w:t>
            </w:r>
            <w:r w:rsidRPr="008708CB">
              <w:rPr>
                <w:rFonts w:ascii="Comic Sans MS" w:hAnsi="Comic Sans MS"/>
                <w:color w:val="0070C0"/>
                <w:sz w:val="16"/>
                <w:szCs w:val="16"/>
              </w:rPr>
              <w:t>cross, eggs, new life</w:t>
            </w:r>
            <w:r>
              <w:rPr>
                <w:rFonts w:ascii="Comic Sans MS" w:hAnsi="Comic Sans MS"/>
                <w:color w:val="0070C0"/>
                <w:sz w:val="16"/>
                <w:szCs w:val="16"/>
              </w:rPr>
              <w:t>,</w:t>
            </w:r>
          </w:p>
          <w:p w:rsidR="00BC424A" w:rsidRPr="008708CB" w:rsidRDefault="00BC424A" w:rsidP="00CE1316">
            <w:pPr>
              <w:rPr>
                <w:rFonts w:ascii="Comic Sans MS" w:hAnsi="Comic Sans MS"/>
                <w:color w:val="0070C0"/>
                <w:sz w:val="16"/>
                <w:szCs w:val="16"/>
              </w:rPr>
            </w:pPr>
            <w:r>
              <w:rPr>
                <w:rFonts w:ascii="Comic Sans MS" w:hAnsi="Comic Sans MS"/>
                <w:color w:val="0070C0"/>
                <w:sz w:val="16"/>
                <w:szCs w:val="16"/>
              </w:rPr>
              <w:t>Easter Sunday</w:t>
            </w:r>
          </w:p>
        </w:tc>
        <w:tc>
          <w:tcPr>
            <w:tcW w:w="2694" w:type="dxa"/>
            <w:gridSpan w:val="2"/>
            <w:tcBorders>
              <w:top w:val="single" w:sz="4" w:space="0" w:color="000000"/>
              <w:left w:val="single" w:sz="4" w:space="0" w:color="000000"/>
              <w:bottom w:val="single" w:sz="4" w:space="0" w:color="000000"/>
              <w:right w:val="single" w:sz="4" w:space="0" w:color="000000"/>
            </w:tcBorders>
          </w:tcPr>
          <w:p w:rsidR="00BC424A" w:rsidRPr="008708CB" w:rsidRDefault="00BC424A" w:rsidP="00CE1316">
            <w:pPr>
              <w:rPr>
                <w:rFonts w:ascii="Comic Sans MS" w:hAnsi="Comic Sans MS"/>
                <w:sz w:val="16"/>
                <w:szCs w:val="16"/>
              </w:rPr>
            </w:pPr>
            <w:r w:rsidRPr="008708CB">
              <w:rPr>
                <w:rFonts w:ascii="Comic Sans MS" w:hAnsi="Comic Sans MS"/>
                <w:sz w:val="16"/>
                <w:szCs w:val="16"/>
              </w:rPr>
              <w:t>Font, baptism</w:t>
            </w:r>
          </w:p>
        </w:tc>
        <w:tc>
          <w:tcPr>
            <w:tcW w:w="3635" w:type="dxa"/>
            <w:gridSpan w:val="2"/>
            <w:tcBorders>
              <w:top w:val="single" w:sz="4" w:space="0" w:color="000000"/>
              <w:left w:val="single" w:sz="4" w:space="0" w:color="000000"/>
              <w:bottom w:val="single" w:sz="4" w:space="0" w:color="000000"/>
              <w:right w:val="single" w:sz="4" w:space="0" w:color="000000"/>
            </w:tcBorders>
          </w:tcPr>
          <w:p w:rsidR="00BC424A" w:rsidRPr="00BC424A" w:rsidRDefault="00BC424A" w:rsidP="00CE1316">
            <w:pPr>
              <w:rPr>
                <w:rFonts w:ascii="Comic Sans MS" w:hAnsi="Comic Sans MS"/>
                <w:sz w:val="16"/>
                <w:szCs w:val="16"/>
              </w:rPr>
            </w:pPr>
            <w:r w:rsidRPr="008708CB">
              <w:rPr>
                <w:rFonts w:ascii="Comic Sans MS" w:hAnsi="Comic Sans MS"/>
                <w:sz w:val="16"/>
                <w:szCs w:val="16"/>
              </w:rPr>
              <w:t>Mosque,</w:t>
            </w:r>
            <w:r>
              <w:rPr>
                <w:rFonts w:ascii="Comic Sans MS" w:hAnsi="Comic Sans MS"/>
                <w:sz w:val="16"/>
                <w:szCs w:val="16"/>
              </w:rPr>
              <w:t xml:space="preserve"> S</w:t>
            </w:r>
            <w:r w:rsidRPr="008708CB">
              <w:rPr>
                <w:rFonts w:ascii="Comic Sans MS" w:hAnsi="Comic Sans MS"/>
                <w:sz w:val="16"/>
                <w:szCs w:val="16"/>
              </w:rPr>
              <w:t>ynagogue</w:t>
            </w:r>
            <w:r>
              <w:rPr>
                <w:rFonts w:ascii="Comic Sans MS" w:hAnsi="Comic Sans MS"/>
                <w:sz w:val="16"/>
                <w:szCs w:val="16"/>
              </w:rPr>
              <w:t xml:space="preserve">, Church, </w:t>
            </w:r>
            <w:proofErr w:type="spellStart"/>
            <w:r>
              <w:rPr>
                <w:rFonts w:ascii="Comic Sans MS" w:hAnsi="Comic Sans MS"/>
                <w:sz w:val="16"/>
                <w:szCs w:val="16"/>
              </w:rPr>
              <w:t>Gurdwara</w:t>
            </w:r>
            <w:proofErr w:type="spellEnd"/>
            <w:r>
              <w:rPr>
                <w:rFonts w:ascii="Comic Sans MS" w:hAnsi="Comic Sans MS"/>
                <w:sz w:val="16"/>
                <w:szCs w:val="16"/>
              </w:rPr>
              <w:t xml:space="preserve">, font, pulpit, altar, cross, stained glass windows, pews. </w:t>
            </w:r>
          </w:p>
        </w:tc>
      </w:tr>
    </w:tbl>
    <w:p w:rsidR="004F7DC6" w:rsidRDefault="004F7DC6" w:rsidP="00871A13">
      <w:pPr>
        <w:pStyle w:val="BodyText"/>
        <w:jc w:val="center"/>
        <w:rPr>
          <w:sz w:val="32"/>
        </w:rPr>
      </w:pPr>
    </w:p>
    <w:p w:rsidR="00BC424A" w:rsidRDefault="00BC424A" w:rsidP="00871A13">
      <w:pPr>
        <w:pStyle w:val="BodyText"/>
        <w:jc w:val="center"/>
        <w:rPr>
          <w:sz w:val="32"/>
        </w:rPr>
      </w:pPr>
    </w:p>
    <w:p w:rsidR="00BC424A" w:rsidRDefault="00BC424A" w:rsidP="00871A13">
      <w:pPr>
        <w:pStyle w:val="BodyText"/>
        <w:jc w:val="center"/>
        <w:rPr>
          <w:sz w:val="32"/>
        </w:rPr>
      </w:pPr>
    </w:p>
    <w:p w:rsidR="00BC424A" w:rsidRDefault="00BC424A" w:rsidP="00871A13">
      <w:pPr>
        <w:pStyle w:val="BodyText"/>
        <w:jc w:val="center"/>
        <w:rPr>
          <w:sz w:val="32"/>
        </w:rPr>
      </w:pPr>
    </w:p>
    <w:p w:rsidR="00BC424A" w:rsidRDefault="00BC424A" w:rsidP="00871A13">
      <w:pPr>
        <w:pStyle w:val="BodyText"/>
        <w:jc w:val="center"/>
        <w:rPr>
          <w:sz w:val="32"/>
        </w:rPr>
      </w:pPr>
    </w:p>
    <w:tbl>
      <w:tblPr>
        <w:tblStyle w:val="TableGrid"/>
        <w:tblW w:w="15338" w:type="dxa"/>
        <w:tblInd w:w="31" w:type="dxa"/>
        <w:tblCellMar>
          <w:top w:w="5" w:type="dxa"/>
          <w:bottom w:w="10" w:type="dxa"/>
          <w:right w:w="79" w:type="dxa"/>
        </w:tblCellMar>
        <w:tblLook w:val="04A0" w:firstRow="1" w:lastRow="0" w:firstColumn="1" w:lastColumn="0" w:noHBand="0" w:noVBand="1"/>
      </w:tblPr>
      <w:tblGrid>
        <w:gridCol w:w="468"/>
        <w:gridCol w:w="6855"/>
        <w:gridCol w:w="8015"/>
      </w:tblGrid>
      <w:tr w:rsidR="00A324E4" w:rsidRPr="00853D9A" w:rsidTr="00CE1316">
        <w:trPr>
          <w:trHeight w:val="216"/>
        </w:trPr>
        <w:tc>
          <w:tcPr>
            <w:tcW w:w="468" w:type="dxa"/>
            <w:tcBorders>
              <w:top w:val="single" w:sz="4" w:space="0" w:color="000000"/>
              <w:left w:val="single" w:sz="4" w:space="0" w:color="000000"/>
              <w:bottom w:val="single" w:sz="4" w:space="0" w:color="000000"/>
              <w:right w:val="nil"/>
            </w:tcBorders>
          </w:tcPr>
          <w:p w:rsidR="00A324E4" w:rsidRPr="00853D9A" w:rsidRDefault="00A324E4" w:rsidP="00CE1316">
            <w:pPr>
              <w:rPr>
                <w:rFonts w:ascii="Comic Sans MS" w:hAnsi="Comic Sans MS"/>
                <w:sz w:val="16"/>
                <w:szCs w:val="16"/>
              </w:rPr>
            </w:pPr>
          </w:p>
        </w:tc>
        <w:tc>
          <w:tcPr>
            <w:tcW w:w="14870" w:type="dxa"/>
            <w:gridSpan w:val="2"/>
            <w:tcBorders>
              <w:top w:val="single" w:sz="4" w:space="0" w:color="000000"/>
              <w:left w:val="nil"/>
              <w:bottom w:val="single" w:sz="4" w:space="0" w:color="000000"/>
              <w:right w:val="single" w:sz="4" w:space="0" w:color="000000"/>
            </w:tcBorders>
          </w:tcPr>
          <w:p w:rsidR="00A324E4" w:rsidRPr="00853D9A" w:rsidRDefault="00A324E4" w:rsidP="00CE1316">
            <w:pPr>
              <w:ind w:right="389"/>
              <w:jc w:val="center"/>
              <w:rPr>
                <w:rFonts w:ascii="Comic Sans MS" w:hAnsi="Comic Sans MS"/>
                <w:sz w:val="16"/>
                <w:szCs w:val="16"/>
              </w:rPr>
            </w:pPr>
            <w:r w:rsidRPr="00853D9A">
              <w:rPr>
                <w:rFonts w:ascii="Comic Sans MS" w:hAnsi="Comic Sans MS"/>
                <w:b/>
                <w:sz w:val="16"/>
                <w:szCs w:val="16"/>
              </w:rPr>
              <w:t xml:space="preserve">Subject Content: </w:t>
            </w:r>
          </w:p>
        </w:tc>
      </w:tr>
      <w:tr w:rsidR="00A324E4" w:rsidRPr="00853D9A" w:rsidTr="00CE1316">
        <w:trPr>
          <w:trHeight w:val="1864"/>
        </w:trPr>
        <w:tc>
          <w:tcPr>
            <w:tcW w:w="468" w:type="dxa"/>
            <w:tcBorders>
              <w:top w:val="single" w:sz="4" w:space="0" w:color="000000"/>
              <w:left w:val="single" w:sz="4" w:space="0" w:color="000000"/>
              <w:bottom w:val="single" w:sz="4" w:space="0" w:color="000000"/>
              <w:right w:val="nil"/>
            </w:tcBorders>
          </w:tcPr>
          <w:p w:rsidR="00A324E4" w:rsidRPr="00853D9A" w:rsidRDefault="00A324E4" w:rsidP="00CE1316">
            <w:pPr>
              <w:ind w:left="108"/>
              <w:rPr>
                <w:rFonts w:ascii="Comic Sans MS" w:hAnsi="Comic Sans MS"/>
                <w:sz w:val="16"/>
                <w:szCs w:val="16"/>
              </w:rPr>
            </w:pPr>
          </w:p>
        </w:tc>
        <w:tc>
          <w:tcPr>
            <w:tcW w:w="6855" w:type="dxa"/>
            <w:tcBorders>
              <w:top w:val="single" w:sz="4" w:space="0" w:color="000000"/>
              <w:left w:val="nil"/>
              <w:bottom w:val="single" w:sz="4" w:space="0" w:color="000000"/>
              <w:right w:val="single" w:sz="4" w:space="0" w:color="000000"/>
            </w:tcBorders>
          </w:tcPr>
          <w:p w:rsidR="00A324E4" w:rsidRPr="00853D9A" w:rsidRDefault="00A324E4" w:rsidP="00CE1316">
            <w:pPr>
              <w:ind w:right="392"/>
              <w:jc w:val="center"/>
              <w:rPr>
                <w:rFonts w:ascii="Comic Sans MS" w:hAnsi="Comic Sans MS"/>
                <w:sz w:val="16"/>
                <w:szCs w:val="16"/>
              </w:rPr>
            </w:pPr>
            <w:r w:rsidRPr="00853D9A">
              <w:rPr>
                <w:rFonts w:ascii="Comic Sans MS" w:hAnsi="Comic Sans MS"/>
                <w:b/>
                <w:sz w:val="16"/>
                <w:szCs w:val="16"/>
                <w:u w:val="single" w:color="000000"/>
              </w:rPr>
              <w:t>KS1</w:t>
            </w:r>
            <w:r w:rsidRPr="00853D9A">
              <w:rPr>
                <w:rFonts w:ascii="Comic Sans MS" w:hAnsi="Comic Sans MS"/>
                <w:b/>
                <w:sz w:val="16"/>
                <w:szCs w:val="16"/>
              </w:rPr>
              <w:t xml:space="preserve">  </w:t>
            </w:r>
          </w:p>
          <w:p w:rsidR="00A324E4" w:rsidRPr="009F7A27" w:rsidRDefault="00A324E4" w:rsidP="00CE1316">
            <w:pPr>
              <w:rPr>
                <w:rFonts w:ascii="Comic Sans MS" w:hAnsi="Comic Sans MS"/>
                <w:sz w:val="16"/>
                <w:szCs w:val="16"/>
              </w:rPr>
            </w:pPr>
            <w:r w:rsidRPr="009F7A27">
              <w:rPr>
                <w:rFonts w:ascii="Comic Sans MS" w:hAnsi="Comic Sans MS"/>
                <w:sz w:val="16"/>
                <w:szCs w:val="16"/>
              </w:rPr>
              <w:t>Creation and Fall</w:t>
            </w:r>
          </w:p>
          <w:p w:rsidR="00A324E4" w:rsidRPr="009F7A27" w:rsidRDefault="00A324E4" w:rsidP="00CE1316">
            <w:pPr>
              <w:rPr>
                <w:rFonts w:ascii="Comic Sans MS" w:hAnsi="Comic Sans MS"/>
                <w:sz w:val="16"/>
                <w:szCs w:val="16"/>
              </w:rPr>
            </w:pPr>
            <w:r w:rsidRPr="009F7A27">
              <w:rPr>
                <w:rFonts w:ascii="Comic Sans MS" w:hAnsi="Comic Sans MS"/>
                <w:sz w:val="16"/>
                <w:szCs w:val="16"/>
              </w:rPr>
              <w:t>Incarnation</w:t>
            </w:r>
          </w:p>
          <w:p w:rsidR="00A324E4" w:rsidRDefault="009F7A27" w:rsidP="00CE1316">
            <w:pPr>
              <w:rPr>
                <w:rFonts w:ascii="Comic Sans MS" w:hAnsi="Comic Sans MS"/>
                <w:sz w:val="16"/>
                <w:szCs w:val="16"/>
              </w:rPr>
            </w:pPr>
            <w:r>
              <w:rPr>
                <w:rFonts w:ascii="Comic Sans MS" w:hAnsi="Comic Sans MS"/>
                <w:sz w:val="16"/>
                <w:szCs w:val="16"/>
              </w:rPr>
              <w:t>Celebrating new babies</w:t>
            </w:r>
          </w:p>
          <w:p w:rsidR="009F7A27" w:rsidRDefault="009F7A27" w:rsidP="00CE1316">
            <w:pPr>
              <w:rPr>
                <w:rFonts w:ascii="Comic Sans MS" w:hAnsi="Comic Sans MS"/>
                <w:sz w:val="16"/>
                <w:szCs w:val="16"/>
              </w:rPr>
            </w:pPr>
            <w:r>
              <w:rPr>
                <w:rFonts w:ascii="Comic Sans MS" w:hAnsi="Comic Sans MS"/>
                <w:sz w:val="16"/>
                <w:szCs w:val="16"/>
              </w:rPr>
              <w:t>Salvation</w:t>
            </w:r>
          </w:p>
          <w:p w:rsidR="009F7A27" w:rsidRDefault="009F7A27" w:rsidP="00CE1316">
            <w:pPr>
              <w:rPr>
                <w:rFonts w:ascii="Comic Sans MS" w:hAnsi="Comic Sans MS"/>
                <w:sz w:val="16"/>
                <w:szCs w:val="16"/>
              </w:rPr>
            </w:pPr>
            <w:r>
              <w:rPr>
                <w:rFonts w:ascii="Comic Sans MS" w:hAnsi="Comic Sans MS"/>
                <w:sz w:val="16"/>
                <w:szCs w:val="16"/>
              </w:rPr>
              <w:t>Judaism</w:t>
            </w:r>
          </w:p>
          <w:p w:rsidR="009F7A27" w:rsidRDefault="009F7A27" w:rsidP="00CE1316">
            <w:pPr>
              <w:rPr>
                <w:rFonts w:ascii="Comic Sans MS" w:hAnsi="Comic Sans MS"/>
                <w:sz w:val="16"/>
                <w:szCs w:val="16"/>
              </w:rPr>
            </w:pPr>
            <w:r>
              <w:rPr>
                <w:rFonts w:ascii="Comic Sans MS" w:hAnsi="Comic Sans MS"/>
                <w:sz w:val="16"/>
                <w:szCs w:val="16"/>
              </w:rPr>
              <w:t>Special places</w:t>
            </w:r>
          </w:p>
          <w:p w:rsidR="009F7A27" w:rsidRDefault="009F7A27" w:rsidP="00CE1316">
            <w:pPr>
              <w:rPr>
                <w:rFonts w:ascii="Comic Sans MS" w:hAnsi="Comic Sans MS"/>
                <w:sz w:val="16"/>
                <w:szCs w:val="16"/>
              </w:rPr>
            </w:pPr>
            <w:r>
              <w:rPr>
                <w:rFonts w:ascii="Comic Sans MS" w:hAnsi="Comic Sans MS"/>
                <w:sz w:val="16"/>
                <w:szCs w:val="16"/>
              </w:rPr>
              <w:t>People of faith</w:t>
            </w:r>
          </w:p>
          <w:p w:rsidR="009F7A27" w:rsidRDefault="009F7A27" w:rsidP="00CE1316">
            <w:pPr>
              <w:rPr>
                <w:rFonts w:ascii="Comic Sans MS" w:hAnsi="Comic Sans MS"/>
                <w:sz w:val="16"/>
                <w:szCs w:val="16"/>
              </w:rPr>
            </w:pPr>
            <w:r>
              <w:rPr>
                <w:rFonts w:ascii="Comic Sans MS" w:hAnsi="Comic Sans MS"/>
                <w:sz w:val="16"/>
                <w:szCs w:val="16"/>
              </w:rPr>
              <w:t>Islam</w:t>
            </w:r>
          </w:p>
          <w:p w:rsidR="009F7A27" w:rsidRPr="00853D9A" w:rsidRDefault="009F7A27" w:rsidP="00CE1316">
            <w:pPr>
              <w:rPr>
                <w:rFonts w:ascii="Comic Sans MS" w:hAnsi="Comic Sans MS"/>
                <w:sz w:val="16"/>
                <w:szCs w:val="16"/>
              </w:rPr>
            </w:pPr>
            <w:r>
              <w:rPr>
                <w:rFonts w:ascii="Comic Sans MS" w:hAnsi="Comic Sans MS"/>
                <w:sz w:val="16"/>
                <w:szCs w:val="16"/>
              </w:rPr>
              <w:t>Sacred books</w:t>
            </w:r>
          </w:p>
        </w:tc>
        <w:tc>
          <w:tcPr>
            <w:tcW w:w="8015" w:type="dxa"/>
            <w:tcBorders>
              <w:top w:val="single" w:sz="4" w:space="0" w:color="000000"/>
              <w:left w:val="single" w:sz="4" w:space="0" w:color="000000"/>
              <w:bottom w:val="single" w:sz="4" w:space="0" w:color="000000"/>
              <w:right w:val="single" w:sz="4" w:space="0" w:color="000000"/>
            </w:tcBorders>
          </w:tcPr>
          <w:p w:rsidR="00A324E4" w:rsidRPr="00853D9A" w:rsidRDefault="00A324E4" w:rsidP="00CE1316">
            <w:pPr>
              <w:ind w:left="77"/>
              <w:jc w:val="center"/>
              <w:rPr>
                <w:rFonts w:ascii="Comic Sans MS" w:hAnsi="Comic Sans MS"/>
                <w:sz w:val="16"/>
                <w:szCs w:val="16"/>
              </w:rPr>
            </w:pPr>
            <w:r w:rsidRPr="00853D9A">
              <w:rPr>
                <w:rFonts w:ascii="Comic Sans MS" w:hAnsi="Comic Sans MS"/>
                <w:b/>
                <w:sz w:val="16"/>
                <w:szCs w:val="16"/>
                <w:u w:val="single" w:color="000000"/>
              </w:rPr>
              <w:t>KS2</w:t>
            </w:r>
            <w:r w:rsidRPr="00853D9A">
              <w:rPr>
                <w:rFonts w:ascii="Comic Sans MS" w:hAnsi="Comic Sans MS"/>
                <w:b/>
                <w:sz w:val="16"/>
                <w:szCs w:val="16"/>
              </w:rPr>
              <w:t xml:space="preserve">  </w:t>
            </w:r>
          </w:p>
          <w:p w:rsidR="00A324E4" w:rsidRPr="009F7A27" w:rsidRDefault="00A324E4" w:rsidP="009F7A27">
            <w:pPr>
              <w:rPr>
                <w:rFonts w:ascii="Comic Sans MS" w:hAnsi="Comic Sans MS"/>
                <w:sz w:val="16"/>
                <w:szCs w:val="16"/>
              </w:rPr>
            </w:pPr>
            <w:r w:rsidRPr="00853D9A">
              <w:rPr>
                <w:rFonts w:ascii="Comic Sans MS" w:hAnsi="Comic Sans MS"/>
                <w:b/>
                <w:sz w:val="16"/>
                <w:szCs w:val="16"/>
              </w:rPr>
              <w:t xml:space="preserve"> </w:t>
            </w:r>
            <w:r w:rsidR="009F7A27" w:rsidRPr="009F7A27">
              <w:rPr>
                <w:rFonts w:ascii="Comic Sans MS" w:hAnsi="Comic Sans MS"/>
                <w:sz w:val="16"/>
                <w:szCs w:val="16"/>
              </w:rPr>
              <w:t>Creation and Fall</w:t>
            </w:r>
          </w:p>
          <w:p w:rsidR="009F7A27" w:rsidRPr="009F7A27" w:rsidRDefault="009F7A27" w:rsidP="00CE1316">
            <w:pPr>
              <w:ind w:left="108"/>
              <w:rPr>
                <w:rFonts w:ascii="Comic Sans MS" w:hAnsi="Comic Sans MS"/>
                <w:sz w:val="16"/>
                <w:szCs w:val="16"/>
              </w:rPr>
            </w:pPr>
            <w:r w:rsidRPr="009F7A27">
              <w:rPr>
                <w:rFonts w:ascii="Comic Sans MS" w:hAnsi="Comic Sans MS"/>
                <w:sz w:val="16"/>
                <w:szCs w:val="16"/>
              </w:rPr>
              <w:t>Incarnation</w:t>
            </w:r>
          </w:p>
          <w:p w:rsidR="009F7A27" w:rsidRPr="00D7468C" w:rsidRDefault="00D7468C" w:rsidP="00CE1316">
            <w:pPr>
              <w:ind w:left="108"/>
              <w:rPr>
                <w:rFonts w:ascii="Comic Sans MS" w:hAnsi="Comic Sans MS"/>
                <w:sz w:val="16"/>
                <w:szCs w:val="16"/>
              </w:rPr>
            </w:pPr>
            <w:r w:rsidRPr="00D7468C">
              <w:rPr>
                <w:rFonts w:ascii="Comic Sans MS" w:hAnsi="Comic Sans MS"/>
                <w:sz w:val="16"/>
                <w:szCs w:val="16"/>
              </w:rPr>
              <w:t>Islam</w:t>
            </w:r>
          </w:p>
          <w:p w:rsidR="00D7468C" w:rsidRPr="00D7468C" w:rsidRDefault="00D7468C" w:rsidP="00CE1316">
            <w:pPr>
              <w:ind w:left="108"/>
              <w:rPr>
                <w:rFonts w:ascii="Comic Sans MS" w:hAnsi="Comic Sans MS"/>
                <w:sz w:val="16"/>
                <w:szCs w:val="16"/>
              </w:rPr>
            </w:pPr>
            <w:r w:rsidRPr="00D7468C">
              <w:rPr>
                <w:rFonts w:ascii="Comic Sans MS" w:hAnsi="Comic Sans MS"/>
                <w:sz w:val="16"/>
                <w:szCs w:val="16"/>
              </w:rPr>
              <w:t>Salvation</w:t>
            </w:r>
          </w:p>
          <w:p w:rsidR="00D7468C" w:rsidRPr="00D7468C" w:rsidRDefault="00D7468C" w:rsidP="00CE1316">
            <w:pPr>
              <w:ind w:left="108"/>
              <w:rPr>
                <w:rFonts w:ascii="Comic Sans MS" w:hAnsi="Comic Sans MS"/>
                <w:sz w:val="16"/>
                <w:szCs w:val="16"/>
              </w:rPr>
            </w:pPr>
            <w:r w:rsidRPr="00D7468C">
              <w:rPr>
                <w:rFonts w:ascii="Comic Sans MS" w:hAnsi="Comic Sans MS"/>
                <w:sz w:val="16"/>
                <w:szCs w:val="16"/>
              </w:rPr>
              <w:t>Judaism</w:t>
            </w:r>
          </w:p>
          <w:p w:rsidR="00D7468C" w:rsidRPr="00D7468C" w:rsidRDefault="00D7468C" w:rsidP="00CE1316">
            <w:pPr>
              <w:ind w:left="108"/>
              <w:rPr>
                <w:rFonts w:ascii="Comic Sans MS" w:hAnsi="Comic Sans MS"/>
                <w:sz w:val="16"/>
                <w:szCs w:val="16"/>
              </w:rPr>
            </w:pPr>
            <w:r w:rsidRPr="00D7468C">
              <w:rPr>
                <w:rFonts w:ascii="Comic Sans MS" w:hAnsi="Comic Sans MS"/>
                <w:sz w:val="16"/>
                <w:szCs w:val="16"/>
              </w:rPr>
              <w:t>When, how why do people worship</w:t>
            </w:r>
          </w:p>
          <w:p w:rsidR="00D7468C" w:rsidRDefault="00D7468C" w:rsidP="00CE1316">
            <w:pPr>
              <w:ind w:left="108"/>
              <w:rPr>
                <w:rFonts w:ascii="Comic Sans MS" w:hAnsi="Comic Sans MS"/>
                <w:sz w:val="16"/>
                <w:szCs w:val="16"/>
              </w:rPr>
            </w:pPr>
            <w:r w:rsidRPr="00D7468C">
              <w:rPr>
                <w:rFonts w:ascii="Comic Sans MS" w:hAnsi="Comic Sans MS"/>
                <w:sz w:val="16"/>
                <w:szCs w:val="16"/>
              </w:rPr>
              <w:t>Sikhism</w:t>
            </w:r>
          </w:p>
          <w:p w:rsidR="00D7468C" w:rsidRDefault="00750CA2" w:rsidP="00CE1316">
            <w:pPr>
              <w:ind w:left="108"/>
              <w:rPr>
                <w:rFonts w:ascii="Comic Sans MS" w:hAnsi="Comic Sans MS"/>
                <w:sz w:val="16"/>
                <w:szCs w:val="16"/>
              </w:rPr>
            </w:pPr>
            <w:r>
              <w:rPr>
                <w:rFonts w:ascii="Comic Sans MS" w:hAnsi="Comic Sans MS"/>
                <w:sz w:val="16"/>
                <w:szCs w:val="16"/>
              </w:rPr>
              <w:t>Hinduism</w:t>
            </w:r>
          </w:p>
          <w:p w:rsidR="00750CA2" w:rsidRDefault="00750CA2" w:rsidP="00CE1316">
            <w:pPr>
              <w:ind w:left="108"/>
              <w:rPr>
                <w:rFonts w:ascii="Comic Sans MS" w:hAnsi="Comic Sans MS"/>
                <w:sz w:val="16"/>
                <w:szCs w:val="16"/>
              </w:rPr>
            </w:pPr>
            <w:r>
              <w:rPr>
                <w:rFonts w:ascii="Comic Sans MS" w:hAnsi="Comic Sans MS"/>
                <w:sz w:val="16"/>
                <w:szCs w:val="16"/>
              </w:rPr>
              <w:t>Why do some people think life is like a journey</w:t>
            </w:r>
          </w:p>
          <w:p w:rsidR="00750CA2" w:rsidRDefault="00750CA2" w:rsidP="00CE1316">
            <w:pPr>
              <w:ind w:left="108"/>
              <w:rPr>
                <w:rFonts w:ascii="Comic Sans MS" w:hAnsi="Comic Sans MS"/>
                <w:sz w:val="16"/>
                <w:szCs w:val="16"/>
              </w:rPr>
            </w:pPr>
            <w:r>
              <w:rPr>
                <w:rFonts w:ascii="Comic Sans MS" w:hAnsi="Comic Sans MS"/>
                <w:sz w:val="16"/>
                <w:szCs w:val="16"/>
              </w:rPr>
              <w:t>Justice, poverty and faith</w:t>
            </w:r>
          </w:p>
          <w:p w:rsidR="00750CA2" w:rsidRDefault="008F21C8" w:rsidP="00CE1316">
            <w:pPr>
              <w:ind w:left="108"/>
              <w:rPr>
                <w:rFonts w:ascii="Comic Sans MS" w:hAnsi="Comic Sans MS"/>
                <w:sz w:val="16"/>
                <w:szCs w:val="16"/>
              </w:rPr>
            </w:pPr>
            <w:r>
              <w:rPr>
                <w:rFonts w:ascii="Comic Sans MS" w:hAnsi="Comic Sans MS"/>
                <w:sz w:val="16"/>
                <w:szCs w:val="16"/>
              </w:rPr>
              <w:t>Buddhism</w:t>
            </w:r>
          </w:p>
          <w:p w:rsidR="008F21C8" w:rsidRPr="00D7468C" w:rsidRDefault="007535DD" w:rsidP="00CE1316">
            <w:pPr>
              <w:ind w:left="108"/>
              <w:rPr>
                <w:rFonts w:ascii="Comic Sans MS" w:hAnsi="Comic Sans MS"/>
                <w:sz w:val="16"/>
                <w:szCs w:val="16"/>
              </w:rPr>
            </w:pPr>
            <w:r>
              <w:rPr>
                <w:rFonts w:ascii="Comic Sans MS" w:hAnsi="Comic Sans MS"/>
                <w:sz w:val="16"/>
                <w:szCs w:val="16"/>
              </w:rPr>
              <w:t>Inspirational peopl</w:t>
            </w:r>
            <w:r w:rsidR="008F21C8">
              <w:rPr>
                <w:rFonts w:ascii="Comic Sans MS" w:hAnsi="Comic Sans MS"/>
                <w:sz w:val="16"/>
                <w:szCs w:val="16"/>
              </w:rPr>
              <w:t>e</w:t>
            </w:r>
          </w:p>
          <w:p w:rsidR="00D7468C" w:rsidRPr="00C73465" w:rsidRDefault="00D7468C" w:rsidP="00CE1316">
            <w:pPr>
              <w:ind w:left="108"/>
              <w:rPr>
                <w:rFonts w:ascii="Comic Sans MS" w:hAnsi="Comic Sans MS"/>
                <w:b/>
                <w:sz w:val="16"/>
                <w:szCs w:val="16"/>
              </w:rPr>
            </w:pPr>
          </w:p>
        </w:tc>
      </w:tr>
    </w:tbl>
    <w:p w:rsidR="004F7DC6" w:rsidRPr="009469F7" w:rsidRDefault="004F7DC6" w:rsidP="007A4CF4">
      <w:pPr>
        <w:pStyle w:val="BodyText"/>
        <w:tabs>
          <w:tab w:val="left" w:pos="2204"/>
        </w:tabs>
        <w:rPr>
          <w:sz w:val="18"/>
          <w:szCs w:val="18"/>
        </w:rPr>
      </w:pPr>
    </w:p>
    <w:tbl>
      <w:tblPr>
        <w:tblpPr w:leftFromText="180" w:rightFromText="180" w:vertAnchor="text" w:horzAnchor="margin" w:tblpY="19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4"/>
        <w:gridCol w:w="8372"/>
      </w:tblGrid>
      <w:tr w:rsidR="007A4CF4" w:rsidRPr="009469F7" w:rsidTr="008928CF">
        <w:trPr>
          <w:trHeight w:val="274"/>
        </w:trPr>
        <w:tc>
          <w:tcPr>
            <w:tcW w:w="15446" w:type="dxa"/>
            <w:gridSpan w:val="2"/>
          </w:tcPr>
          <w:p w:rsidR="007A4CF4" w:rsidRPr="009469F7" w:rsidRDefault="007A4CF4" w:rsidP="007A4CF4">
            <w:pPr>
              <w:widowControl/>
              <w:autoSpaceDE/>
              <w:autoSpaceDN/>
              <w:spacing w:before="100" w:beforeAutospacing="1" w:after="100" w:afterAutospacing="1"/>
              <w:rPr>
                <w:b/>
                <w:noProof/>
                <w:sz w:val="18"/>
                <w:szCs w:val="18"/>
                <w:lang w:eastAsia="en-GB"/>
              </w:rPr>
            </w:pPr>
            <w:r w:rsidRPr="009469F7">
              <w:rPr>
                <w:b/>
                <w:noProof/>
                <w:sz w:val="18"/>
                <w:szCs w:val="18"/>
                <w:lang w:eastAsia="en-GB"/>
              </w:rPr>
              <w:t xml:space="preserve">                By the end of KS1 children will be able to :                                                                                                By the end of KS2 the children will be able to:</w:t>
            </w:r>
          </w:p>
        </w:tc>
      </w:tr>
      <w:tr w:rsidR="007A4CF4" w:rsidRPr="009469F7" w:rsidTr="007A4CF4">
        <w:trPr>
          <w:trHeight w:val="640"/>
        </w:trPr>
        <w:tc>
          <w:tcPr>
            <w:tcW w:w="7074" w:type="dxa"/>
          </w:tcPr>
          <w:p w:rsidR="007A4CF4" w:rsidRPr="009469F7" w:rsidRDefault="007A4CF4" w:rsidP="00BC424A">
            <w:pPr>
              <w:widowControl/>
              <w:numPr>
                <w:ilvl w:val="0"/>
                <w:numId w:val="1"/>
              </w:numPr>
              <w:autoSpaceDE/>
              <w:autoSpaceDN/>
              <w:spacing w:before="100" w:beforeAutospacing="1" w:after="100" w:afterAutospacing="1"/>
              <w:rPr>
                <w:rFonts w:ascii="Comic Sans MS" w:eastAsia="Times New Roman" w:hAnsi="Comic Sans MS"/>
                <w:color w:val="444444"/>
                <w:sz w:val="18"/>
                <w:szCs w:val="18"/>
                <w:lang w:eastAsia="en-GB"/>
              </w:rPr>
            </w:pPr>
            <w:r w:rsidRPr="009469F7">
              <w:rPr>
                <w:rFonts w:ascii="Comic Sans MS" w:eastAsia="Times New Roman" w:hAnsi="Comic Sans MS"/>
                <w:color w:val="444444"/>
                <w:sz w:val="18"/>
                <w:szCs w:val="18"/>
                <w:lang w:eastAsia="en-GB"/>
              </w:rPr>
              <w:t>Recall and name different beliefs and practises.</w:t>
            </w:r>
          </w:p>
          <w:p w:rsidR="007A4CF4" w:rsidRPr="009469F7" w:rsidRDefault="007A4CF4" w:rsidP="00BC424A">
            <w:pPr>
              <w:widowControl/>
              <w:numPr>
                <w:ilvl w:val="0"/>
                <w:numId w:val="1"/>
              </w:numPr>
              <w:autoSpaceDE/>
              <w:autoSpaceDN/>
              <w:spacing w:before="100" w:beforeAutospacing="1" w:after="100" w:afterAutospacing="1"/>
              <w:rPr>
                <w:rFonts w:ascii="Comic Sans MS" w:eastAsia="Times New Roman" w:hAnsi="Comic Sans MS"/>
                <w:color w:val="444444"/>
                <w:sz w:val="18"/>
                <w:szCs w:val="18"/>
                <w:lang w:eastAsia="en-GB"/>
              </w:rPr>
            </w:pPr>
            <w:r w:rsidRPr="009469F7">
              <w:rPr>
                <w:rFonts w:ascii="Comic Sans MS" w:eastAsia="Times New Roman" w:hAnsi="Comic Sans MS"/>
                <w:color w:val="444444"/>
                <w:sz w:val="18"/>
                <w:szCs w:val="18"/>
                <w:lang w:eastAsia="en-GB"/>
              </w:rPr>
              <w:t>Retell and suggest meanings to some religious and moral stories.</w:t>
            </w:r>
          </w:p>
          <w:p w:rsidR="007A4CF4" w:rsidRPr="009469F7" w:rsidRDefault="007A4CF4" w:rsidP="00BC424A">
            <w:pPr>
              <w:widowControl/>
              <w:numPr>
                <w:ilvl w:val="0"/>
                <w:numId w:val="1"/>
              </w:numPr>
              <w:autoSpaceDE/>
              <w:autoSpaceDN/>
              <w:spacing w:before="100" w:beforeAutospacing="1" w:after="100" w:afterAutospacing="1"/>
              <w:rPr>
                <w:rFonts w:ascii="Comic Sans MS" w:eastAsia="Times New Roman" w:hAnsi="Comic Sans MS"/>
                <w:color w:val="444444"/>
                <w:sz w:val="18"/>
                <w:szCs w:val="18"/>
                <w:lang w:eastAsia="en-GB"/>
              </w:rPr>
            </w:pPr>
            <w:r w:rsidRPr="009469F7">
              <w:rPr>
                <w:rFonts w:ascii="Comic Sans MS" w:eastAsia="Times New Roman" w:hAnsi="Comic Sans MS"/>
                <w:color w:val="444444"/>
                <w:sz w:val="18"/>
                <w:szCs w:val="18"/>
                <w:lang w:eastAsia="en-GB"/>
              </w:rPr>
              <w:t>Recognise different symbols and actions linked with religious communities.</w:t>
            </w:r>
          </w:p>
          <w:p w:rsidR="007A4CF4" w:rsidRPr="009469F7" w:rsidRDefault="007A4CF4" w:rsidP="00BC424A">
            <w:pPr>
              <w:widowControl/>
              <w:numPr>
                <w:ilvl w:val="0"/>
                <w:numId w:val="1"/>
              </w:numPr>
              <w:autoSpaceDE/>
              <w:autoSpaceDN/>
              <w:spacing w:before="100" w:beforeAutospacing="1" w:after="100" w:afterAutospacing="1"/>
              <w:rPr>
                <w:rFonts w:ascii="Comic Sans MS" w:eastAsia="Times New Roman" w:hAnsi="Comic Sans MS"/>
                <w:color w:val="444444"/>
                <w:sz w:val="18"/>
                <w:szCs w:val="18"/>
                <w:lang w:eastAsia="en-GB"/>
              </w:rPr>
            </w:pPr>
            <w:r w:rsidRPr="009469F7">
              <w:rPr>
                <w:rFonts w:ascii="Comic Sans MS" w:eastAsia="Times New Roman" w:hAnsi="Comic Sans MS"/>
                <w:color w:val="444444"/>
                <w:sz w:val="18"/>
                <w:szCs w:val="18"/>
                <w:lang w:eastAsia="en-GB"/>
              </w:rPr>
              <w:t>Ask and respond to questions.</w:t>
            </w:r>
          </w:p>
          <w:p w:rsidR="007A4CF4" w:rsidRPr="009469F7" w:rsidRDefault="007A4CF4" w:rsidP="00BC424A">
            <w:pPr>
              <w:widowControl/>
              <w:numPr>
                <w:ilvl w:val="0"/>
                <w:numId w:val="1"/>
              </w:numPr>
              <w:autoSpaceDE/>
              <w:autoSpaceDN/>
              <w:spacing w:before="100" w:beforeAutospacing="1" w:after="100" w:afterAutospacing="1"/>
              <w:rPr>
                <w:rFonts w:ascii="Comic Sans MS" w:eastAsia="Times New Roman" w:hAnsi="Comic Sans MS"/>
                <w:color w:val="444444"/>
                <w:sz w:val="18"/>
                <w:szCs w:val="18"/>
                <w:lang w:eastAsia="en-GB"/>
              </w:rPr>
            </w:pPr>
            <w:r w:rsidRPr="009469F7">
              <w:rPr>
                <w:rFonts w:ascii="Comic Sans MS" w:eastAsia="Times New Roman" w:hAnsi="Comic Sans MS"/>
                <w:color w:val="444444"/>
                <w:sz w:val="18"/>
                <w:szCs w:val="18"/>
                <w:lang w:eastAsia="en-GB"/>
              </w:rPr>
              <w:t>Observe and recount different ways of expressing identity and belonging.</w:t>
            </w:r>
          </w:p>
          <w:p w:rsidR="007A4CF4" w:rsidRPr="009469F7" w:rsidRDefault="007A4CF4" w:rsidP="00BC424A">
            <w:pPr>
              <w:widowControl/>
              <w:numPr>
                <w:ilvl w:val="0"/>
                <w:numId w:val="1"/>
              </w:numPr>
              <w:autoSpaceDE/>
              <w:autoSpaceDN/>
              <w:spacing w:before="100" w:beforeAutospacing="1" w:after="100" w:afterAutospacing="1"/>
              <w:rPr>
                <w:rFonts w:ascii="Comic Sans MS" w:eastAsia="Times New Roman" w:hAnsi="Comic Sans MS"/>
                <w:color w:val="444444"/>
                <w:sz w:val="18"/>
                <w:szCs w:val="18"/>
                <w:lang w:eastAsia="en-GB"/>
              </w:rPr>
            </w:pPr>
            <w:r w:rsidRPr="009469F7">
              <w:rPr>
                <w:rFonts w:ascii="Comic Sans MS" w:eastAsia="Times New Roman" w:hAnsi="Comic Sans MS"/>
                <w:color w:val="444444"/>
                <w:sz w:val="18"/>
                <w:szCs w:val="18"/>
                <w:lang w:eastAsia="en-GB"/>
              </w:rPr>
              <w:t>Notice and respond sensitively to similarities between religions and worldviews.</w:t>
            </w:r>
          </w:p>
          <w:p w:rsidR="007A4CF4" w:rsidRPr="009469F7" w:rsidRDefault="007A4CF4" w:rsidP="00BC424A">
            <w:pPr>
              <w:widowControl/>
              <w:numPr>
                <w:ilvl w:val="0"/>
                <w:numId w:val="1"/>
              </w:numPr>
              <w:autoSpaceDE/>
              <w:autoSpaceDN/>
              <w:spacing w:before="100" w:beforeAutospacing="1" w:after="100" w:afterAutospacing="1"/>
              <w:rPr>
                <w:rFonts w:ascii="Comic Sans MS" w:eastAsia="Times New Roman" w:hAnsi="Comic Sans MS"/>
                <w:color w:val="444444"/>
                <w:sz w:val="18"/>
                <w:szCs w:val="18"/>
                <w:lang w:eastAsia="en-GB"/>
              </w:rPr>
            </w:pPr>
            <w:r w:rsidRPr="009469F7">
              <w:rPr>
                <w:rFonts w:ascii="Comic Sans MS" w:eastAsia="Times New Roman" w:hAnsi="Comic Sans MS"/>
                <w:color w:val="444444"/>
                <w:sz w:val="18"/>
                <w:szCs w:val="18"/>
                <w:lang w:eastAsia="en-GB"/>
              </w:rPr>
              <w:t>Explore questions about belonging, meaning and truth.</w:t>
            </w:r>
          </w:p>
          <w:p w:rsidR="007A4CF4" w:rsidRPr="009469F7" w:rsidRDefault="007A4CF4" w:rsidP="00BC424A">
            <w:pPr>
              <w:widowControl/>
              <w:numPr>
                <w:ilvl w:val="0"/>
                <w:numId w:val="1"/>
              </w:numPr>
              <w:autoSpaceDE/>
              <w:autoSpaceDN/>
              <w:spacing w:before="100" w:beforeAutospacing="1" w:after="100" w:afterAutospacing="1"/>
              <w:rPr>
                <w:rFonts w:ascii="Comic Sans MS" w:eastAsia="Times New Roman" w:hAnsi="Comic Sans MS"/>
                <w:color w:val="444444"/>
                <w:sz w:val="18"/>
                <w:szCs w:val="18"/>
                <w:lang w:eastAsia="en-GB"/>
              </w:rPr>
            </w:pPr>
            <w:r w:rsidRPr="009469F7">
              <w:rPr>
                <w:rFonts w:ascii="Comic Sans MS" w:eastAsia="Times New Roman" w:hAnsi="Comic Sans MS"/>
                <w:color w:val="444444"/>
                <w:sz w:val="18"/>
                <w:szCs w:val="18"/>
                <w:lang w:eastAsia="en-GB"/>
              </w:rPr>
              <w:t>Find out about examples of cooperation between people who are different.</w:t>
            </w:r>
          </w:p>
          <w:p w:rsidR="007A4CF4" w:rsidRPr="009469F7" w:rsidRDefault="007A4CF4" w:rsidP="00BC424A">
            <w:pPr>
              <w:widowControl/>
              <w:numPr>
                <w:ilvl w:val="0"/>
                <w:numId w:val="1"/>
              </w:numPr>
              <w:autoSpaceDE/>
              <w:autoSpaceDN/>
              <w:spacing w:before="100" w:beforeAutospacing="1" w:after="100" w:afterAutospacing="1"/>
              <w:rPr>
                <w:rFonts w:ascii="Comic Sans MS" w:eastAsia="Times New Roman" w:hAnsi="Comic Sans MS"/>
                <w:color w:val="444444"/>
                <w:sz w:val="18"/>
                <w:szCs w:val="18"/>
                <w:lang w:eastAsia="en-GB"/>
              </w:rPr>
            </w:pPr>
            <w:r w:rsidRPr="009469F7">
              <w:rPr>
                <w:rFonts w:ascii="Comic Sans MS" w:eastAsia="Times New Roman" w:hAnsi="Comic Sans MS"/>
                <w:color w:val="444444"/>
                <w:sz w:val="18"/>
                <w:szCs w:val="18"/>
                <w:lang w:eastAsia="en-GB"/>
              </w:rPr>
              <w:t>Find out about questions of right and wrong.</w:t>
            </w:r>
          </w:p>
          <w:p w:rsidR="007A4CF4" w:rsidRPr="009469F7" w:rsidRDefault="007A4CF4" w:rsidP="007A4CF4">
            <w:pPr>
              <w:widowControl/>
              <w:autoSpaceDE/>
              <w:autoSpaceDN/>
              <w:spacing w:before="100" w:beforeAutospacing="1" w:after="100" w:afterAutospacing="1"/>
              <w:ind w:left="720"/>
              <w:rPr>
                <w:sz w:val="18"/>
                <w:szCs w:val="18"/>
              </w:rPr>
            </w:pPr>
          </w:p>
        </w:tc>
        <w:tc>
          <w:tcPr>
            <w:tcW w:w="8372" w:type="dxa"/>
          </w:tcPr>
          <w:p w:rsidR="007A4CF4" w:rsidRPr="009469F7" w:rsidRDefault="007A4CF4" w:rsidP="00BC424A">
            <w:pPr>
              <w:widowControl/>
              <w:numPr>
                <w:ilvl w:val="0"/>
                <w:numId w:val="2"/>
              </w:numPr>
              <w:autoSpaceDE/>
              <w:autoSpaceDN/>
              <w:spacing w:before="100" w:beforeAutospacing="1" w:after="100" w:afterAutospacing="1"/>
              <w:rPr>
                <w:rFonts w:ascii="Comic Sans MS" w:eastAsia="Times New Roman" w:hAnsi="Comic Sans MS"/>
                <w:color w:val="444444"/>
                <w:sz w:val="18"/>
                <w:szCs w:val="18"/>
                <w:lang w:eastAsia="en-GB"/>
              </w:rPr>
            </w:pPr>
            <w:r w:rsidRPr="009469F7">
              <w:rPr>
                <w:rFonts w:ascii="Comic Sans MS" w:eastAsia="Times New Roman" w:hAnsi="Comic Sans MS"/>
                <w:color w:val="444444"/>
                <w:sz w:val="18"/>
                <w:szCs w:val="18"/>
                <w:lang w:eastAsia="en-GB"/>
              </w:rPr>
              <w:t>Describe and make connections about different religions and worldviews.</w:t>
            </w:r>
          </w:p>
          <w:p w:rsidR="007A4CF4" w:rsidRPr="009469F7" w:rsidRDefault="007A4CF4" w:rsidP="00BC424A">
            <w:pPr>
              <w:widowControl/>
              <w:numPr>
                <w:ilvl w:val="0"/>
                <w:numId w:val="2"/>
              </w:numPr>
              <w:autoSpaceDE/>
              <w:autoSpaceDN/>
              <w:spacing w:before="100" w:beforeAutospacing="1" w:after="100" w:afterAutospacing="1"/>
              <w:rPr>
                <w:rFonts w:ascii="Comic Sans MS" w:eastAsia="Times New Roman" w:hAnsi="Comic Sans MS"/>
                <w:color w:val="444444"/>
                <w:sz w:val="18"/>
                <w:szCs w:val="18"/>
                <w:lang w:eastAsia="en-GB"/>
              </w:rPr>
            </w:pPr>
            <w:r w:rsidRPr="009469F7">
              <w:rPr>
                <w:rFonts w:ascii="Comic Sans MS" w:eastAsia="Times New Roman" w:hAnsi="Comic Sans MS"/>
                <w:color w:val="444444"/>
                <w:sz w:val="18"/>
                <w:szCs w:val="18"/>
                <w:lang w:eastAsia="en-GB"/>
              </w:rPr>
              <w:t>Describe and understand links between stories and other aspects of different communities.</w:t>
            </w:r>
          </w:p>
          <w:p w:rsidR="007A4CF4" w:rsidRPr="009469F7" w:rsidRDefault="007A4CF4" w:rsidP="00BC424A">
            <w:pPr>
              <w:widowControl/>
              <w:numPr>
                <w:ilvl w:val="0"/>
                <w:numId w:val="2"/>
              </w:numPr>
              <w:autoSpaceDE/>
              <w:autoSpaceDN/>
              <w:spacing w:before="100" w:beforeAutospacing="1" w:after="100" w:afterAutospacing="1"/>
              <w:rPr>
                <w:rFonts w:ascii="Comic Sans MS" w:eastAsia="Times New Roman" w:hAnsi="Comic Sans MS"/>
                <w:color w:val="444444"/>
                <w:sz w:val="18"/>
                <w:szCs w:val="18"/>
                <w:lang w:eastAsia="en-GB"/>
              </w:rPr>
            </w:pPr>
            <w:r w:rsidRPr="009469F7">
              <w:rPr>
                <w:rFonts w:ascii="Comic Sans MS" w:eastAsia="Times New Roman" w:hAnsi="Comic Sans MS"/>
                <w:color w:val="444444"/>
                <w:sz w:val="18"/>
                <w:szCs w:val="18"/>
                <w:lang w:eastAsia="en-GB"/>
              </w:rPr>
              <w:t>Explore different beliefs, symbols and actions.</w:t>
            </w:r>
          </w:p>
          <w:p w:rsidR="007A4CF4" w:rsidRPr="009469F7" w:rsidRDefault="007A4CF4" w:rsidP="00BC424A">
            <w:pPr>
              <w:widowControl/>
              <w:numPr>
                <w:ilvl w:val="0"/>
                <w:numId w:val="2"/>
              </w:numPr>
              <w:autoSpaceDE/>
              <w:autoSpaceDN/>
              <w:spacing w:before="100" w:beforeAutospacing="1" w:after="100" w:afterAutospacing="1"/>
              <w:rPr>
                <w:rFonts w:ascii="Comic Sans MS" w:eastAsia="Times New Roman" w:hAnsi="Comic Sans MS"/>
                <w:color w:val="444444"/>
                <w:sz w:val="18"/>
                <w:szCs w:val="18"/>
                <w:lang w:eastAsia="en-GB"/>
              </w:rPr>
            </w:pPr>
            <w:r w:rsidRPr="009469F7">
              <w:rPr>
                <w:rFonts w:ascii="Comic Sans MS" w:eastAsia="Times New Roman" w:hAnsi="Comic Sans MS"/>
                <w:color w:val="444444"/>
                <w:sz w:val="18"/>
                <w:szCs w:val="18"/>
                <w:lang w:eastAsia="en-GB"/>
              </w:rPr>
              <w:t>Observe and understand varied examples of religions and worldviews.</w:t>
            </w:r>
          </w:p>
          <w:p w:rsidR="007A4CF4" w:rsidRPr="009469F7" w:rsidRDefault="007A4CF4" w:rsidP="00BC424A">
            <w:pPr>
              <w:widowControl/>
              <w:numPr>
                <w:ilvl w:val="0"/>
                <w:numId w:val="2"/>
              </w:numPr>
              <w:autoSpaceDE/>
              <w:autoSpaceDN/>
              <w:spacing w:before="100" w:beforeAutospacing="1" w:after="100" w:afterAutospacing="1"/>
              <w:rPr>
                <w:rFonts w:ascii="Comic Sans MS" w:eastAsia="Times New Roman" w:hAnsi="Comic Sans MS"/>
                <w:color w:val="444444"/>
                <w:sz w:val="18"/>
                <w:szCs w:val="18"/>
                <w:lang w:eastAsia="en-GB"/>
              </w:rPr>
            </w:pPr>
            <w:r w:rsidRPr="009469F7">
              <w:rPr>
                <w:rFonts w:ascii="Comic Sans MS" w:eastAsia="Times New Roman" w:hAnsi="Comic Sans MS"/>
                <w:color w:val="444444"/>
                <w:sz w:val="18"/>
                <w:szCs w:val="18"/>
                <w:lang w:eastAsia="en-GB"/>
              </w:rPr>
              <w:t>Understand challenges of commitment to a community of faith.</w:t>
            </w:r>
          </w:p>
          <w:p w:rsidR="007A4CF4" w:rsidRPr="009469F7" w:rsidRDefault="007A4CF4" w:rsidP="00BC424A">
            <w:pPr>
              <w:widowControl/>
              <w:numPr>
                <w:ilvl w:val="0"/>
                <w:numId w:val="2"/>
              </w:numPr>
              <w:autoSpaceDE/>
              <w:autoSpaceDN/>
              <w:spacing w:before="100" w:beforeAutospacing="1" w:after="100" w:afterAutospacing="1"/>
              <w:rPr>
                <w:rFonts w:ascii="Comic Sans MS" w:eastAsia="Times New Roman" w:hAnsi="Comic Sans MS"/>
                <w:color w:val="444444"/>
                <w:sz w:val="18"/>
                <w:szCs w:val="18"/>
                <w:lang w:eastAsia="en-GB"/>
              </w:rPr>
            </w:pPr>
            <w:r w:rsidRPr="009469F7">
              <w:rPr>
                <w:rFonts w:ascii="Comic Sans MS" w:eastAsia="Times New Roman" w:hAnsi="Comic Sans MS"/>
                <w:color w:val="444444"/>
                <w:sz w:val="18"/>
                <w:szCs w:val="18"/>
                <w:lang w:eastAsia="en-GB"/>
              </w:rPr>
              <w:t>Spot similarities and differences.</w:t>
            </w:r>
          </w:p>
          <w:p w:rsidR="007A4CF4" w:rsidRPr="009469F7" w:rsidRDefault="007A4CF4" w:rsidP="00BC424A">
            <w:pPr>
              <w:widowControl/>
              <w:numPr>
                <w:ilvl w:val="0"/>
                <w:numId w:val="2"/>
              </w:numPr>
              <w:autoSpaceDE/>
              <w:autoSpaceDN/>
              <w:spacing w:before="100" w:beforeAutospacing="1" w:after="100" w:afterAutospacing="1"/>
              <w:rPr>
                <w:rFonts w:ascii="Comic Sans MS" w:eastAsia="Times New Roman" w:hAnsi="Comic Sans MS"/>
                <w:color w:val="444444"/>
                <w:sz w:val="18"/>
                <w:szCs w:val="18"/>
                <w:lang w:eastAsia="en-GB"/>
              </w:rPr>
            </w:pPr>
            <w:r w:rsidRPr="009469F7">
              <w:rPr>
                <w:rFonts w:ascii="Comic Sans MS" w:eastAsia="Times New Roman" w:hAnsi="Comic Sans MS"/>
                <w:color w:val="444444"/>
                <w:sz w:val="18"/>
                <w:szCs w:val="18"/>
                <w:lang w:eastAsia="en-GB"/>
              </w:rPr>
              <w:t>Discuss and present thoughtfully their own views.</w:t>
            </w:r>
          </w:p>
          <w:p w:rsidR="007A4CF4" w:rsidRPr="009469F7" w:rsidRDefault="007A4CF4" w:rsidP="00BC424A">
            <w:pPr>
              <w:widowControl/>
              <w:numPr>
                <w:ilvl w:val="0"/>
                <w:numId w:val="2"/>
              </w:numPr>
              <w:autoSpaceDE/>
              <w:autoSpaceDN/>
              <w:spacing w:before="100" w:beforeAutospacing="1" w:after="100" w:afterAutospacing="1"/>
              <w:rPr>
                <w:rFonts w:ascii="Comic Sans MS" w:eastAsia="Times New Roman" w:hAnsi="Comic Sans MS"/>
                <w:color w:val="444444"/>
                <w:sz w:val="18"/>
                <w:szCs w:val="18"/>
                <w:lang w:eastAsia="en-GB"/>
              </w:rPr>
            </w:pPr>
            <w:r w:rsidRPr="009469F7">
              <w:rPr>
                <w:rFonts w:ascii="Comic Sans MS" w:eastAsia="Times New Roman" w:hAnsi="Comic Sans MS"/>
                <w:color w:val="444444"/>
                <w:sz w:val="18"/>
                <w:szCs w:val="18"/>
                <w:lang w:eastAsia="en-GB"/>
              </w:rPr>
              <w:t>Consider how diverse communities can live together.</w:t>
            </w:r>
          </w:p>
          <w:p w:rsidR="007A4CF4" w:rsidRPr="009469F7" w:rsidRDefault="007A4CF4" w:rsidP="00BC424A">
            <w:pPr>
              <w:widowControl/>
              <w:numPr>
                <w:ilvl w:val="0"/>
                <w:numId w:val="2"/>
              </w:numPr>
              <w:autoSpaceDE/>
              <w:autoSpaceDN/>
              <w:spacing w:before="100" w:beforeAutospacing="1" w:after="100" w:afterAutospacing="1"/>
              <w:rPr>
                <w:rFonts w:ascii="Comic Sans MS" w:eastAsia="Times New Roman" w:hAnsi="Comic Sans MS"/>
                <w:color w:val="444444"/>
                <w:sz w:val="18"/>
                <w:szCs w:val="18"/>
                <w:lang w:eastAsia="en-GB"/>
              </w:rPr>
            </w:pPr>
            <w:r w:rsidRPr="009469F7">
              <w:rPr>
                <w:rFonts w:ascii="Comic Sans MS" w:eastAsia="Times New Roman" w:hAnsi="Comic Sans MS"/>
                <w:color w:val="444444"/>
                <w:sz w:val="18"/>
                <w:szCs w:val="18"/>
                <w:lang w:eastAsia="en-GB"/>
              </w:rPr>
              <w:t>Research and answer ethical questions.</w:t>
            </w:r>
          </w:p>
          <w:p w:rsidR="007A4CF4" w:rsidRPr="009469F7" w:rsidRDefault="007A4CF4" w:rsidP="007A4CF4">
            <w:pPr>
              <w:widowControl/>
              <w:autoSpaceDE/>
              <w:autoSpaceDN/>
              <w:spacing w:before="100" w:beforeAutospacing="1" w:after="100" w:afterAutospacing="1"/>
              <w:rPr>
                <w:sz w:val="18"/>
                <w:szCs w:val="18"/>
              </w:rPr>
            </w:pPr>
          </w:p>
        </w:tc>
      </w:tr>
    </w:tbl>
    <w:p w:rsidR="002C7191" w:rsidRPr="009469F7" w:rsidRDefault="002C7191">
      <w:pPr>
        <w:rPr>
          <w:sz w:val="18"/>
          <w:szCs w:val="18"/>
        </w:rPr>
        <w:sectPr w:rsidR="002C7191" w:rsidRPr="009469F7">
          <w:type w:val="continuous"/>
          <w:pgSz w:w="16840" w:h="11910" w:orient="landscape"/>
          <w:pgMar w:top="200" w:right="480" w:bottom="280" w:left="840" w:header="720" w:footer="720" w:gutter="0"/>
          <w:cols w:space="720"/>
        </w:sectPr>
      </w:pPr>
    </w:p>
    <w:p w:rsidR="00677077" w:rsidRPr="009469F7" w:rsidRDefault="00677077" w:rsidP="00677077">
      <w:pPr>
        <w:tabs>
          <w:tab w:val="left" w:pos="1713"/>
        </w:tabs>
        <w:rPr>
          <w:sz w:val="18"/>
          <w:szCs w:val="18"/>
        </w:rPr>
      </w:pPr>
    </w:p>
    <w:p w:rsidR="00CF307F" w:rsidRPr="009469F7" w:rsidRDefault="00677077" w:rsidP="00677077">
      <w:pPr>
        <w:tabs>
          <w:tab w:val="left" w:pos="1713"/>
        </w:tabs>
        <w:rPr>
          <w:sz w:val="18"/>
          <w:szCs w:val="18"/>
        </w:rPr>
      </w:pPr>
      <w:r w:rsidRPr="009469F7">
        <w:rPr>
          <w:sz w:val="18"/>
          <w:szCs w:val="18"/>
        </w:rPr>
        <w:tab/>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
        <w:gridCol w:w="1276"/>
        <w:gridCol w:w="2126"/>
        <w:gridCol w:w="1559"/>
        <w:gridCol w:w="709"/>
        <w:gridCol w:w="992"/>
        <w:gridCol w:w="1559"/>
        <w:gridCol w:w="1418"/>
        <w:gridCol w:w="992"/>
        <w:gridCol w:w="567"/>
        <w:gridCol w:w="1754"/>
        <w:gridCol w:w="1506"/>
      </w:tblGrid>
      <w:tr w:rsidR="00CF307F" w:rsidRPr="009469F7" w:rsidTr="009469F7">
        <w:trPr>
          <w:trHeight w:val="160"/>
        </w:trPr>
        <w:tc>
          <w:tcPr>
            <w:tcW w:w="15177" w:type="dxa"/>
            <w:gridSpan w:val="12"/>
            <w:shd w:val="clear" w:color="auto" w:fill="C6D9F1" w:themeFill="text2" w:themeFillTint="33"/>
          </w:tcPr>
          <w:p w:rsidR="00CF307F" w:rsidRPr="009469F7" w:rsidRDefault="009469F7" w:rsidP="007A1B2B">
            <w:pPr>
              <w:pStyle w:val="TableParagraph"/>
              <w:spacing w:line="140" w:lineRule="exact"/>
              <w:ind w:left="7353" w:right="7347"/>
              <w:jc w:val="center"/>
              <w:rPr>
                <w:b/>
                <w:sz w:val="18"/>
                <w:szCs w:val="18"/>
              </w:rPr>
            </w:pPr>
            <w:r>
              <w:rPr>
                <w:b/>
                <w:sz w:val="18"/>
                <w:szCs w:val="18"/>
              </w:rPr>
              <w:t>Year 1</w:t>
            </w:r>
          </w:p>
        </w:tc>
      </w:tr>
      <w:tr w:rsidR="008928CF" w:rsidRPr="009469F7" w:rsidTr="009469F7">
        <w:trPr>
          <w:trHeight w:val="287"/>
        </w:trPr>
        <w:tc>
          <w:tcPr>
            <w:tcW w:w="719" w:type="dxa"/>
            <w:vMerge w:val="restart"/>
          </w:tcPr>
          <w:p w:rsidR="008928CF" w:rsidRPr="009469F7" w:rsidRDefault="008928CF" w:rsidP="007A1B2B">
            <w:pPr>
              <w:pStyle w:val="TableParagraph"/>
              <w:spacing w:line="150" w:lineRule="exact"/>
              <w:ind w:left="107"/>
              <w:rPr>
                <w:b/>
                <w:sz w:val="18"/>
                <w:szCs w:val="18"/>
              </w:rPr>
            </w:pPr>
            <w:r w:rsidRPr="009469F7">
              <w:rPr>
                <w:b/>
                <w:sz w:val="18"/>
                <w:szCs w:val="18"/>
              </w:rPr>
              <w:t>KS1</w:t>
            </w:r>
            <w:r w:rsidRPr="009469F7">
              <w:rPr>
                <w:b/>
                <w:spacing w:val="-4"/>
                <w:sz w:val="18"/>
                <w:szCs w:val="18"/>
              </w:rPr>
              <w:t xml:space="preserve"> </w:t>
            </w:r>
          </w:p>
          <w:p w:rsidR="008928CF" w:rsidRPr="009469F7" w:rsidRDefault="008928CF" w:rsidP="007A1B2B">
            <w:pPr>
              <w:pStyle w:val="TableParagraph"/>
              <w:spacing w:before="4"/>
              <w:ind w:left="0"/>
              <w:rPr>
                <w:sz w:val="18"/>
                <w:szCs w:val="18"/>
              </w:rPr>
            </w:pPr>
          </w:p>
          <w:p w:rsidR="008928CF" w:rsidRPr="009469F7" w:rsidRDefault="008928CF" w:rsidP="007A1B2B">
            <w:pPr>
              <w:pStyle w:val="TableParagraph"/>
              <w:spacing w:before="2"/>
              <w:ind w:left="107" w:right="129"/>
              <w:rPr>
                <w:sz w:val="18"/>
                <w:szCs w:val="18"/>
              </w:rPr>
            </w:pPr>
          </w:p>
          <w:p w:rsidR="008928CF" w:rsidRPr="009469F7" w:rsidRDefault="008928CF" w:rsidP="007A1B2B">
            <w:pPr>
              <w:rPr>
                <w:sz w:val="18"/>
                <w:szCs w:val="18"/>
              </w:rPr>
            </w:pPr>
          </w:p>
          <w:p w:rsidR="008928CF" w:rsidRPr="009469F7" w:rsidRDefault="008928CF" w:rsidP="007A1B2B">
            <w:pPr>
              <w:rPr>
                <w:sz w:val="18"/>
                <w:szCs w:val="18"/>
              </w:rPr>
            </w:pPr>
          </w:p>
          <w:p w:rsidR="008928CF" w:rsidRPr="009469F7" w:rsidRDefault="008928CF" w:rsidP="007A1B2B">
            <w:pPr>
              <w:rPr>
                <w:sz w:val="18"/>
                <w:szCs w:val="18"/>
              </w:rPr>
            </w:pPr>
          </w:p>
          <w:p w:rsidR="008928CF" w:rsidRPr="009469F7" w:rsidRDefault="008928CF" w:rsidP="007A1B2B">
            <w:pPr>
              <w:rPr>
                <w:sz w:val="18"/>
                <w:szCs w:val="18"/>
              </w:rPr>
            </w:pPr>
          </w:p>
          <w:p w:rsidR="008928CF" w:rsidRPr="009469F7" w:rsidRDefault="008928CF" w:rsidP="007A1B2B">
            <w:pPr>
              <w:rPr>
                <w:sz w:val="18"/>
                <w:szCs w:val="18"/>
              </w:rPr>
            </w:pPr>
          </w:p>
          <w:p w:rsidR="008928CF" w:rsidRPr="009469F7" w:rsidRDefault="008928CF" w:rsidP="007A1B2B">
            <w:pPr>
              <w:rPr>
                <w:sz w:val="18"/>
                <w:szCs w:val="18"/>
              </w:rPr>
            </w:pPr>
          </w:p>
          <w:p w:rsidR="008928CF" w:rsidRPr="009469F7" w:rsidRDefault="008928CF" w:rsidP="007A1B2B">
            <w:pPr>
              <w:rPr>
                <w:sz w:val="18"/>
                <w:szCs w:val="18"/>
              </w:rPr>
            </w:pPr>
          </w:p>
          <w:p w:rsidR="008928CF" w:rsidRPr="009469F7" w:rsidRDefault="008928CF" w:rsidP="007A1B2B">
            <w:pPr>
              <w:rPr>
                <w:sz w:val="18"/>
                <w:szCs w:val="18"/>
              </w:rPr>
            </w:pPr>
          </w:p>
          <w:p w:rsidR="008928CF" w:rsidRPr="009469F7" w:rsidRDefault="008928CF" w:rsidP="007A1B2B">
            <w:pPr>
              <w:rPr>
                <w:sz w:val="18"/>
                <w:szCs w:val="18"/>
              </w:rPr>
            </w:pPr>
          </w:p>
          <w:p w:rsidR="008928CF" w:rsidRPr="009469F7" w:rsidRDefault="008928CF" w:rsidP="007A1B2B">
            <w:pPr>
              <w:rPr>
                <w:sz w:val="18"/>
                <w:szCs w:val="18"/>
              </w:rPr>
            </w:pPr>
          </w:p>
          <w:p w:rsidR="008928CF" w:rsidRPr="009469F7" w:rsidRDefault="008928CF" w:rsidP="007A1B2B">
            <w:pPr>
              <w:rPr>
                <w:sz w:val="18"/>
                <w:szCs w:val="18"/>
              </w:rPr>
            </w:pPr>
          </w:p>
          <w:p w:rsidR="008928CF" w:rsidRPr="009469F7" w:rsidRDefault="008928CF" w:rsidP="007A1B2B">
            <w:pPr>
              <w:rPr>
                <w:sz w:val="18"/>
                <w:szCs w:val="18"/>
              </w:rPr>
            </w:pPr>
          </w:p>
        </w:tc>
        <w:tc>
          <w:tcPr>
            <w:tcW w:w="1276" w:type="dxa"/>
          </w:tcPr>
          <w:p w:rsidR="008928CF" w:rsidRPr="009469F7" w:rsidRDefault="008928CF" w:rsidP="007A1B2B">
            <w:pPr>
              <w:pStyle w:val="TableParagraph"/>
              <w:spacing w:line="150" w:lineRule="exact"/>
              <w:ind w:left="443" w:right="440"/>
              <w:jc w:val="center"/>
              <w:rPr>
                <w:rFonts w:ascii="Comic Sans MS" w:hAnsi="Comic Sans MS"/>
                <w:b/>
                <w:sz w:val="14"/>
                <w:szCs w:val="14"/>
              </w:rPr>
            </w:pPr>
            <w:r w:rsidRPr="009469F7">
              <w:rPr>
                <w:rFonts w:ascii="Comic Sans MS" w:hAnsi="Comic Sans MS"/>
                <w:b/>
                <w:sz w:val="14"/>
                <w:szCs w:val="14"/>
              </w:rPr>
              <w:t>Term</w:t>
            </w:r>
          </w:p>
        </w:tc>
        <w:tc>
          <w:tcPr>
            <w:tcW w:w="4394" w:type="dxa"/>
            <w:gridSpan w:val="3"/>
          </w:tcPr>
          <w:p w:rsidR="008928CF" w:rsidRPr="009469F7" w:rsidRDefault="008928CF" w:rsidP="007A1B2B">
            <w:pPr>
              <w:pStyle w:val="TableParagraph"/>
              <w:spacing w:line="150" w:lineRule="exact"/>
              <w:ind w:left="1308" w:right="1302"/>
              <w:jc w:val="center"/>
              <w:rPr>
                <w:rFonts w:ascii="Comic Sans MS" w:hAnsi="Comic Sans MS"/>
                <w:b/>
                <w:sz w:val="16"/>
                <w:szCs w:val="16"/>
              </w:rPr>
            </w:pPr>
            <w:r w:rsidRPr="009469F7">
              <w:rPr>
                <w:rFonts w:ascii="Comic Sans MS" w:hAnsi="Comic Sans MS"/>
                <w:b/>
                <w:sz w:val="16"/>
                <w:szCs w:val="16"/>
              </w:rPr>
              <w:t>Autumn</w:t>
            </w:r>
          </w:p>
        </w:tc>
        <w:tc>
          <w:tcPr>
            <w:tcW w:w="4961" w:type="dxa"/>
            <w:gridSpan w:val="4"/>
          </w:tcPr>
          <w:p w:rsidR="008928CF" w:rsidRPr="009469F7" w:rsidRDefault="008928CF" w:rsidP="007A1B2B">
            <w:pPr>
              <w:pStyle w:val="TableParagraph"/>
              <w:spacing w:line="150" w:lineRule="exact"/>
              <w:ind w:left="1420" w:right="1417"/>
              <w:jc w:val="center"/>
              <w:rPr>
                <w:rFonts w:ascii="Comic Sans MS" w:hAnsi="Comic Sans MS"/>
                <w:b/>
                <w:sz w:val="16"/>
                <w:szCs w:val="16"/>
              </w:rPr>
            </w:pPr>
            <w:r w:rsidRPr="009469F7">
              <w:rPr>
                <w:rFonts w:ascii="Comic Sans MS" w:hAnsi="Comic Sans MS"/>
                <w:b/>
                <w:sz w:val="16"/>
                <w:szCs w:val="16"/>
              </w:rPr>
              <w:t>Spring</w:t>
            </w:r>
          </w:p>
        </w:tc>
        <w:tc>
          <w:tcPr>
            <w:tcW w:w="3827" w:type="dxa"/>
            <w:gridSpan w:val="3"/>
          </w:tcPr>
          <w:p w:rsidR="008928CF" w:rsidRPr="009469F7" w:rsidRDefault="008928CF" w:rsidP="007A1B2B">
            <w:pPr>
              <w:pStyle w:val="TableParagraph"/>
              <w:spacing w:line="150" w:lineRule="exact"/>
              <w:ind w:left="1313" w:right="1309"/>
              <w:jc w:val="center"/>
              <w:rPr>
                <w:rFonts w:ascii="Comic Sans MS" w:hAnsi="Comic Sans MS"/>
                <w:b/>
                <w:sz w:val="16"/>
                <w:szCs w:val="16"/>
              </w:rPr>
            </w:pPr>
            <w:r w:rsidRPr="009469F7">
              <w:rPr>
                <w:rFonts w:ascii="Comic Sans MS" w:hAnsi="Comic Sans MS"/>
                <w:b/>
                <w:sz w:val="16"/>
                <w:szCs w:val="16"/>
              </w:rPr>
              <w:t>Summer</w:t>
            </w:r>
          </w:p>
        </w:tc>
      </w:tr>
      <w:tr w:rsidR="008928CF" w:rsidTr="009469F7">
        <w:trPr>
          <w:trHeight w:val="522"/>
        </w:trPr>
        <w:tc>
          <w:tcPr>
            <w:tcW w:w="719" w:type="dxa"/>
            <w:vMerge/>
          </w:tcPr>
          <w:p w:rsidR="008928CF" w:rsidRDefault="008928CF" w:rsidP="007A1B2B">
            <w:pPr>
              <w:rPr>
                <w:sz w:val="2"/>
                <w:szCs w:val="2"/>
              </w:rPr>
            </w:pPr>
          </w:p>
        </w:tc>
        <w:tc>
          <w:tcPr>
            <w:tcW w:w="1276" w:type="dxa"/>
            <w:tcBorders>
              <w:right w:val="single" w:sz="8" w:space="0" w:color="000000"/>
            </w:tcBorders>
          </w:tcPr>
          <w:p w:rsidR="008928CF" w:rsidRDefault="008928CF" w:rsidP="007A1B2B">
            <w:pPr>
              <w:pStyle w:val="TableParagraph"/>
              <w:spacing w:before="90"/>
              <w:ind w:left="107"/>
              <w:rPr>
                <w:b/>
                <w:sz w:val="14"/>
              </w:rPr>
            </w:pPr>
            <w:r>
              <w:rPr>
                <w:b/>
                <w:sz w:val="14"/>
              </w:rPr>
              <w:t>Topic</w:t>
            </w:r>
          </w:p>
        </w:tc>
        <w:tc>
          <w:tcPr>
            <w:tcW w:w="4394" w:type="dxa"/>
            <w:gridSpan w:val="3"/>
            <w:tcBorders>
              <w:top w:val="single" w:sz="8" w:space="0" w:color="000000"/>
              <w:left w:val="single" w:sz="8" w:space="0" w:color="000000"/>
              <w:bottom w:val="single" w:sz="8" w:space="0" w:color="000000"/>
              <w:right w:val="single" w:sz="8" w:space="0" w:color="000000"/>
            </w:tcBorders>
          </w:tcPr>
          <w:p w:rsidR="008928CF" w:rsidRPr="009469F7" w:rsidRDefault="008928CF" w:rsidP="00931684">
            <w:pPr>
              <w:pStyle w:val="TableParagraph"/>
              <w:spacing w:before="90"/>
              <w:ind w:left="0"/>
              <w:rPr>
                <w:b/>
                <w:color w:val="00B050"/>
                <w:sz w:val="16"/>
                <w:szCs w:val="16"/>
              </w:rPr>
            </w:pPr>
            <w:r w:rsidRPr="009469F7">
              <w:rPr>
                <w:b/>
                <w:color w:val="00B050"/>
                <w:sz w:val="16"/>
                <w:szCs w:val="16"/>
              </w:rPr>
              <w:t>1)Creation</w:t>
            </w:r>
            <w:r w:rsidR="00931684">
              <w:rPr>
                <w:b/>
                <w:color w:val="00B050"/>
                <w:sz w:val="16"/>
                <w:szCs w:val="16"/>
              </w:rPr>
              <w:t xml:space="preserve"> – Who made the world?</w:t>
            </w:r>
          </w:p>
          <w:p w:rsidR="008928CF" w:rsidRPr="009469F7" w:rsidRDefault="008928CF" w:rsidP="00931684">
            <w:pPr>
              <w:pStyle w:val="TableParagraph"/>
              <w:spacing w:before="90"/>
              <w:ind w:left="0"/>
              <w:rPr>
                <w:b/>
                <w:sz w:val="16"/>
                <w:szCs w:val="16"/>
              </w:rPr>
            </w:pPr>
            <w:r w:rsidRPr="009469F7">
              <w:rPr>
                <w:b/>
                <w:color w:val="FF0000"/>
                <w:sz w:val="16"/>
                <w:szCs w:val="16"/>
              </w:rPr>
              <w:t>2</w:t>
            </w:r>
            <w:r w:rsidR="00931684">
              <w:rPr>
                <w:b/>
                <w:color w:val="FF0000"/>
                <w:sz w:val="16"/>
                <w:szCs w:val="16"/>
              </w:rPr>
              <w:t xml:space="preserve">) </w:t>
            </w:r>
            <w:r w:rsidRPr="009469F7">
              <w:rPr>
                <w:b/>
                <w:color w:val="FF0000"/>
                <w:sz w:val="16"/>
                <w:szCs w:val="16"/>
              </w:rPr>
              <w:t>Incarnation</w:t>
            </w:r>
            <w:r w:rsidR="00931684">
              <w:rPr>
                <w:b/>
                <w:color w:val="FF0000"/>
                <w:sz w:val="16"/>
                <w:szCs w:val="16"/>
              </w:rPr>
              <w:t xml:space="preserve"> – Why does Christmas matter to Christians?</w:t>
            </w:r>
          </w:p>
        </w:tc>
        <w:tc>
          <w:tcPr>
            <w:tcW w:w="4961" w:type="dxa"/>
            <w:gridSpan w:val="4"/>
            <w:tcBorders>
              <w:top w:val="single" w:sz="8" w:space="0" w:color="000000"/>
              <w:left w:val="single" w:sz="8" w:space="0" w:color="000000"/>
              <w:bottom w:val="single" w:sz="8" w:space="0" w:color="000000"/>
              <w:right w:val="single" w:sz="8" w:space="0" w:color="000000"/>
            </w:tcBorders>
          </w:tcPr>
          <w:p w:rsidR="008928CF" w:rsidRPr="009469F7" w:rsidRDefault="008928CF" w:rsidP="007A1B2B">
            <w:pPr>
              <w:pStyle w:val="TableParagraph"/>
              <w:spacing w:before="90"/>
              <w:ind w:left="0" w:right="811"/>
              <w:rPr>
                <w:b/>
                <w:sz w:val="16"/>
                <w:szCs w:val="16"/>
              </w:rPr>
            </w:pPr>
            <w:r w:rsidRPr="009469F7">
              <w:rPr>
                <w:b/>
                <w:sz w:val="16"/>
                <w:szCs w:val="16"/>
              </w:rPr>
              <w:t>1) How and why do people celebrate new babies?</w:t>
            </w:r>
          </w:p>
          <w:p w:rsidR="008928CF" w:rsidRPr="009469F7" w:rsidRDefault="008928CF" w:rsidP="007A1B2B">
            <w:pPr>
              <w:pStyle w:val="TableParagraph"/>
              <w:spacing w:before="90"/>
              <w:ind w:left="0" w:right="811"/>
              <w:rPr>
                <w:b/>
                <w:sz w:val="16"/>
                <w:szCs w:val="16"/>
              </w:rPr>
            </w:pPr>
            <w:r w:rsidRPr="009469F7">
              <w:rPr>
                <w:b/>
                <w:color w:val="7030A0"/>
                <w:sz w:val="16"/>
                <w:szCs w:val="16"/>
              </w:rPr>
              <w:t>2)Salvation</w:t>
            </w:r>
            <w:r w:rsidR="00931684">
              <w:rPr>
                <w:b/>
                <w:color w:val="7030A0"/>
                <w:sz w:val="16"/>
                <w:szCs w:val="16"/>
              </w:rPr>
              <w:t xml:space="preserve"> – Why does Easter matter to Christians?</w:t>
            </w:r>
          </w:p>
        </w:tc>
        <w:tc>
          <w:tcPr>
            <w:tcW w:w="3827" w:type="dxa"/>
            <w:gridSpan w:val="3"/>
            <w:tcBorders>
              <w:top w:val="single" w:sz="8" w:space="0" w:color="000000"/>
              <w:left w:val="single" w:sz="8" w:space="0" w:color="000000"/>
              <w:bottom w:val="single" w:sz="8" w:space="0" w:color="000000"/>
              <w:right w:val="single" w:sz="8" w:space="0" w:color="000000"/>
            </w:tcBorders>
          </w:tcPr>
          <w:p w:rsidR="008928CF" w:rsidRPr="009469F7" w:rsidRDefault="008928CF" w:rsidP="007A1B2B">
            <w:pPr>
              <w:pStyle w:val="TableParagraph"/>
              <w:spacing w:before="90"/>
              <w:ind w:left="0"/>
              <w:rPr>
                <w:b/>
                <w:color w:val="00B0F0"/>
                <w:sz w:val="16"/>
                <w:szCs w:val="16"/>
              </w:rPr>
            </w:pPr>
            <w:r w:rsidRPr="009469F7">
              <w:rPr>
                <w:b/>
                <w:color w:val="00B0F0"/>
                <w:sz w:val="16"/>
                <w:szCs w:val="16"/>
              </w:rPr>
              <w:t>1)Judaism</w:t>
            </w:r>
          </w:p>
          <w:p w:rsidR="008928CF" w:rsidRPr="009469F7" w:rsidRDefault="008928CF" w:rsidP="007A1B2B">
            <w:pPr>
              <w:pStyle w:val="TableParagraph"/>
              <w:spacing w:before="90"/>
              <w:ind w:left="0"/>
              <w:rPr>
                <w:b/>
                <w:sz w:val="16"/>
                <w:szCs w:val="16"/>
              </w:rPr>
            </w:pPr>
            <w:r w:rsidRPr="009469F7">
              <w:rPr>
                <w:b/>
                <w:color w:val="F79646" w:themeColor="accent6"/>
                <w:sz w:val="16"/>
                <w:szCs w:val="16"/>
              </w:rPr>
              <w:t>2) What makes some places significant and sacred to believers?</w:t>
            </w:r>
          </w:p>
        </w:tc>
      </w:tr>
      <w:tr w:rsidR="008928CF" w:rsidTr="009469F7">
        <w:trPr>
          <w:trHeight w:val="3864"/>
        </w:trPr>
        <w:tc>
          <w:tcPr>
            <w:tcW w:w="719" w:type="dxa"/>
            <w:vMerge/>
          </w:tcPr>
          <w:p w:rsidR="008928CF" w:rsidRDefault="008928CF" w:rsidP="007A1B2B">
            <w:pPr>
              <w:rPr>
                <w:sz w:val="2"/>
                <w:szCs w:val="2"/>
              </w:rPr>
            </w:pPr>
          </w:p>
        </w:tc>
        <w:tc>
          <w:tcPr>
            <w:tcW w:w="1276" w:type="dxa"/>
          </w:tcPr>
          <w:p w:rsidR="008928CF" w:rsidRDefault="008928CF" w:rsidP="007A1B2B">
            <w:pPr>
              <w:pStyle w:val="TableParagraph"/>
              <w:ind w:left="0"/>
              <w:rPr>
                <w:sz w:val="13"/>
              </w:rPr>
            </w:pPr>
          </w:p>
          <w:p w:rsidR="008928CF" w:rsidRDefault="008928CF" w:rsidP="007A1B2B">
            <w:pPr>
              <w:pStyle w:val="TableParagraph"/>
              <w:ind w:left="107"/>
              <w:rPr>
                <w:b/>
                <w:sz w:val="14"/>
              </w:rPr>
            </w:pPr>
            <w:r>
              <w:rPr>
                <w:b/>
                <w:sz w:val="14"/>
              </w:rPr>
              <w:t>Key</w:t>
            </w:r>
            <w:r>
              <w:rPr>
                <w:b/>
                <w:spacing w:val="-7"/>
                <w:sz w:val="14"/>
              </w:rPr>
              <w:t xml:space="preserve"> </w:t>
            </w:r>
            <w:r>
              <w:rPr>
                <w:b/>
                <w:sz w:val="14"/>
              </w:rPr>
              <w:t>Knowledge</w:t>
            </w:r>
          </w:p>
        </w:tc>
        <w:tc>
          <w:tcPr>
            <w:tcW w:w="4394" w:type="dxa"/>
            <w:gridSpan w:val="3"/>
            <w:tcBorders>
              <w:top w:val="single" w:sz="8" w:space="0" w:color="000000"/>
            </w:tcBorders>
          </w:tcPr>
          <w:p w:rsidR="008928CF" w:rsidRDefault="008928CF" w:rsidP="007A1B2B">
            <w:pPr>
              <w:rPr>
                <w:rFonts w:ascii="Comic Sans MS" w:hAnsi="Comic Sans MS"/>
                <w:color w:val="00B050"/>
                <w:sz w:val="16"/>
                <w:szCs w:val="16"/>
              </w:rPr>
            </w:pPr>
            <w:r w:rsidRPr="00705ACC">
              <w:rPr>
                <w:rFonts w:ascii="Comic Sans MS" w:hAnsi="Comic Sans MS"/>
                <w:color w:val="00B050"/>
                <w:sz w:val="16"/>
                <w:szCs w:val="16"/>
              </w:rPr>
              <w:t>Retell the Genesis creation</w:t>
            </w:r>
            <w:r w:rsidRPr="00705ACC">
              <w:rPr>
                <w:rFonts w:ascii="Comic Sans MS" w:hAnsi="Comic Sans MS"/>
                <w:b/>
                <w:color w:val="00B050"/>
                <w:sz w:val="16"/>
                <w:szCs w:val="16"/>
              </w:rPr>
              <w:t xml:space="preserve"> </w:t>
            </w:r>
            <w:r w:rsidRPr="00705ACC">
              <w:rPr>
                <w:rFonts w:ascii="Comic Sans MS" w:hAnsi="Comic Sans MS"/>
                <w:color w:val="00B050"/>
                <w:sz w:val="16"/>
                <w:szCs w:val="16"/>
              </w:rPr>
              <w:t>story.</w:t>
            </w:r>
          </w:p>
          <w:p w:rsidR="00931684" w:rsidRPr="00705ACC" w:rsidRDefault="00931684" w:rsidP="007A1B2B">
            <w:pPr>
              <w:rPr>
                <w:rFonts w:ascii="Comic Sans MS" w:hAnsi="Comic Sans MS"/>
                <w:color w:val="00B050"/>
                <w:sz w:val="16"/>
                <w:szCs w:val="16"/>
              </w:rPr>
            </w:pPr>
            <w:r>
              <w:rPr>
                <w:rFonts w:ascii="Comic Sans MS" w:hAnsi="Comic Sans MS"/>
                <w:color w:val="00B050"/>
                <w:sz w:val="16"/>
                <w:szCs w:val="16"/>
              </w:rPr>
              <w:t>Creation is the beginning of the big story of the bible</w:t>
            </w:r>
          </w:p>
          <w:p w:rsidR="008928CF" w:rsidRPr="00705ACC" w:rsidRDefault="008928CF" w:rsidP="007A1B2B">
            <w:pPr>
              <w:rPr>
                <w:rFonts w:ascii="Comic Sans MS" w:hAnsi="Comic Sans MS"/>
                <w:color w:val="00B050"/>
                <w:sz w:val="16"/>
                <w:szCs w:val="16"/>
              </w:rPr>
            </w:pPr>
            <w:r w:rsidRPr="00705ACC">
              <w:rPr>
                <w:rFonts w:ascii="Comic Sans MS" w:hAnsi="Comic Sans MS"/>
                <w:color w:val="00B050"/>
                <w:sz w:val="16"/>
                <w:szCs w:val="16"/>
              </w:rPr>
              <w:t>Christians and Jews be</w:t>
            </w:r>
            <w:r w:rsidR="00AB6F16">
              <w:rPr>
                <w:rFonts w:ascii="Comic Sans MS" w:hAnsi="Comic Sans MS"/>
                <w:color w:val="00B050"/>
                <w:sz w:val="16"/>
                <w:szCs w:val="16"/>
              </w:rPr>
              <w:t>lieve that God created the Universe.</w:t>
            </w:r>
            <w:r w:rsidRPr="00705ACC">
              <w:rPr>
                <w:rFonts w:ascii="Comic Sans MS" w:hAnsi="Comic Sans MS"/>
                <w:color w:val="00B050"/>
                <w:sz w:val="16"/>
                <w:szCs w:val="16"/>
              </w:rPr>
              <w:t>.</w:t>
            </w:r>
          </w:p>
          <w:p w:rsidR="008928CF" w:rsidRDefault="008928CF" w:rsidP="007A1B2B">
            <w:pPr>
              <w:rPr>
                <w:rFonts w:ascii="Comic Sans MS" w:hAnsi="Comic Sans MS"/>
                <w:color w:val="00B050"/>
                <w:sz w:val="16"/>
                <w:szCs w:val="16"/>
              </w:rPr>
            </w:pPr>
            <w:r w:rsidRPr="00705ACC">
              <w:rPr>
                <w:rFonts w:ascii="Comic Sans MS" w:hAnsi="Comic Sans MS"/>
                <w:color w:val="00B050"/>
                <w:sz w:val="16"/>
                <w:szCs w:val="16"/>
              </w:rPr>
              <w:t>Creation is the beginning of the big story of the Bible.</w:t>
            </w:r>
          </w:p>
          <w:p w:rsidR="003425F6" w:rsidRPr="00705ACC" w:rsidRDefault="003425F6" w:rsidP="007A1B2B">
            <w:pPr>
              <w:rPr>
                <w:rFonts w:ascii="Comic Sans MS" w:hAnsi="Comic Sans MS"/>
                <w:color w:val="00B050"/>
                <w:sz w:val="16"/>
                <w:szCs w:val="16"/>
              </w:rPr>
            </w:pPr>
            <w:r>
              <w:rPr>
                <w:rFonts w:ascii="Comic Sans MS" w:hAnsi="Comic Sans MS"/>
                <w:color w:val="00B050"/>
                <w:sz w:val="16"/>
                <w:szCs w:val="16"/>
              </w:rPr>
              <w:t>The earth and everything in it are important to God.</w:t>
            </w:r>
          </w:p>
          <w:p w:rsidR="008928CF" w:rsidRPr="00705ACC" w:rsidRDefault="008928CF" w:rsidP="007A1B2B">
            <w:pPr>
              <w:rPr>
                <w:rFonts w:ascii="Comic Sans MS" w:hAnsi="Comic Sans MS"/>
                <w:color w:val="00B050"/>
                <w:sz w:val="16"/>
                <w:szCs w:val="16"/>
              </w:rPr>
            </w:pPr>
            <w:r w:rsidRPr="00705ACC">
              <w:rPr>
                <w:rFonts w:ascii="Comic Sans MS" w:hAnsi="Comic Sans MS"/>
                <w:color w:val="00B050"/>
                <w:sz w:val="16"/>
                <w:szCs w:val="16"/>
              </w:rPr>
              <w:t>Christians celebrate harvest.</w:t>
            </w:r>
          </w:p>
          <w:p w:rsidR="008928CF" w:rsidRPr="00705ACC" w:rsidRDefault="008928CF" w:rsidP="007A1B2B">
            <w:pPr>
              <w:rPr>
                <w:rFonts w:ascii="Comic Sans MS" w:hAnsi="Comic Sans MS"/>
                <w:color w:val="00B050"/>
                <w:sz w:val="16"/>
                <w:szCs w:val="16"/>
              </w:rPr>
            </w:pPr>
            <w:r w:rsidRPr="00705ACC">
              <w:rPr>
                <w:rFonts w:ascii="Comic Sans MS" w:hAnsi="Comic Sans MS"/>
                <w:color w:val="00B050"/>
                <w:sz w:val="16"/>
                <w:szCs w:val="16"/>
              </w:rPr>
              <w:t>Harvest is when Christians say thank you to God for food.</w:t>
            </w:r>
          </w:p>
          <w:p w:rsidR="008928CF" w:rsidRPr="00705ACC" w:rsidRDefault="008928CF" w:rsidP="007A1B2B">
            <w:pPr>
              <w:rPr>
                <w:rFonts w:ascii="Comic Sans MS" w:hAnsi="Comic Sans MS"/>
                <w:color w:val="00B050"/>
                <w:sz w:val="16"/>
                <w:szCs w:val="16"/>
              </w:rPr>
            </w:pPr>
            <w:r w:rsidRPr="00705ACC">
              <w:rPr>
                <w:rFonts w:ascii="Comic Sans MS" w:hAnsi="Comic Sans MS"/>
                <w:color w:val="00B050"/>
                <w:sz w:val="16"/>
                <w:szCs w:val="16"/>
              </w:rPr>
              <w:t>Jews celebrate Sukkot</w:t>
            </w:r>
          </w:p>
          <w:p w:rsidR="008928CF" w:rsidRDefault="008928CF" w:rsidP="007A1B2B">
            <w:pPr>
              <w:rPr>
                <w:color w:val="00B050"/>
                <w:sz w:val="16"/>
                <w:szCs w:val="16"/>
              </w:rPr>
            </w:pPr>
            <w:r w:rsidRPr="00705ACC">
              <w:rPr>
                <w:rFonts w:ascii="Comic Sans MS" w:hAnsi="Comic Sans MS"/>
                <w:color w:val="00B050"/>
                <w:sz w:val="16"/>
                <w:szCs w:val="16"/>
              </w:rPr>
              <w:t>A sukkah is a simple structure built by Jews to help celebrate sukkot</w:t>
            </w:r>
            <w:r w:rsidRPr="00705ACC">
              <w:rPr>
                <w:color w:val="00B050"/>
                <w:sz w:val="16"/>
                <w:szCs w:val="16"/>
              </w:rPr>
              <w:t xml:space="preserve"> </w:t>
            </w:r>
          </w:p>
          <w:p w:rsidR="008928CF" w:rsidRPr="00705ACC" w:rsidRDefault="008928CF" w:rsidP="007A1B2B">
            <w:pPr>
              <w:rPr>
                <w:rFonts w:ascii="Comic Sans MS" w:hAnsi="Comic Sans MS"/>
                <w:color w:val="FF0000"/>
                <w:sz w:val="16"/>
                <w:szCs w:val="16"/>
              </w:rPr>
            </w:pPr>
            <w:r w:rsidRPr="00705ACC">
              <w:rPr>
                <w:rFonts w:ascii="Comic Sans MS" w:hAnsi="Comic Sans MS"/>
                <w:color w:val="FF0000"/>
                <w:sz w:val="16"/>
                <w:szCs w:val="16"/>
              </w:rPr>
              <w:t>Christians celebrate the birth of Jesus at Christmas.</w:t>
            </w:r>
          </w:p>
          <w:p w:rsidR="008928CF" w:rsidRPr="00705ACC" w:rsidRDefault="008928CF" w:rsidP="007A1B2B">
            <w:pPr>
              <w:rPr>
                <w:rFonts w:ascii="Comic Sans MS" w:hAnsi="Comic Sans MS"/>
                <w:color w:val="FF0000"/>
                <w:sz w:val="16"/>
                <w:szCs w:val="16"/>
              </w:rPr>
            </w:pPr>
            <w:r w:rsidRPr="00705ACC">
              <w:rPr>
                <w:rFonts w:ascii="Comic Sans MS" w:hAnsi="Comic Sans MS"/>
                <w:color w:val="FF0000"/>
                <w:sz w:val="16"/>
                <w:szCs w:val="16"/>
              </w:rPr>
              <w:t>Retell a simple version of the nativity story.</w:t>
            </w:r>
          </w:p>
          <w:p w:rsidR="008928CF" w:rsidRPr="00705ACC" w:rsidRDefault="008928CF" w:rsidP="007A1B2B">
            <w:pPr>
              <w:rPr>
                <w:rFonts w:ascii="Comic Sans MS" w:hAnsi="Comic Sans MS"/>
                <w:color w:val="FF0000"/>
                <w:sz w:val="16"/>
                <w:szCs w:val="16"/>
              </w:rPr>
            </w:pPr>
            <w:r w:rsidRPr="00705ACC">
              <w:rPr>
                <w:rFonts w:ascii="Comic Sans MS" w:hAnsi="Comic Sans MS"/>
                <w:color w:val="FF0000"/>
                <w:sz w:val="16"/>
                <w:szCs w:val="16"/>
              </w:rPr>
              <w:t>Jesus is the son of God.</w:t>
            </w:r>
          </w:p>
          <w:p w:rsidR="008928CF" w:rsidRPr="00705ACC" w:rsidRDefault="008928CF" w:rsidP="007A1B2B">
            <w:pPr>
              <w:rPr>
                <w:rFonts w:ascii="Comic Sans MS" w:hAnsi="Comic Sans MS"/>
                <w:color w:val="FF0000"/>
                <w:sz w:val="16"/>
                <w:szCs w:val="16"/>
              </w:rPr>
            </w:pPr>
            <w:r w:rsidRPr="00705ACC">
              <w:rPr>
                <w:rFonts w:ascii="Comic Sans MS" w:hAnsi="Comic Sans MS"/>
                <w:color w:val="FF0000"/>
                <w:sz w:val="16"/>
                <w:szCs w:val="16"/>
              </w:rPr>
              <w:t>Hear the word Incarnation.</w:t>
            </w:r>
          </w:p>
          <w:p w:rsidR="008928CF" w:rsidRPr="00705ACC" w:rsidRDefault="008928CF" w:rsidP="007A1B2B">
            <w:pPr>
              <w:rPr>
                <w:rFonts w:ascii="Comic Sans MS" w:hAnsi="Comic Sans MS"/>
                <w:color w:val="FF0000"/>
                <w:sz w:val="16"/>
                <w:szCs w:val="16"/>
              </w:rPr>
            </w:pPr>
            <w:r w:rsidRPr="00705ACC">
              <w:rPr>
                <w:rFonts w:ascii="Comic Sans MS" w:hAnsi="Comic Sans MS"/>
                <w:color w:val="FF0000"/>
                <w:sz w:val="16"/>
                <w:szCs w:val="16"/>
              </w:rPr>
              <w:t>Know this story is found in the Gospels and is part of the big story of the Bible.</w:t>
            </w:r>
          </w:p>
          <w:p w:rsidR="008928CF" w:rsidRPr="001B033D" w:rsidRDefault="008928CF" w:rsidP="007A1B2B">
            <w:pPr>
              <w:rPr>
                <w:rFonts w:ascii="Comic Sans MS" w:hAnsi="Comic Sans MS"/>
                <w:sz w:val="16"/>
                <w:szCs w:val="16"/>
              </w:rPr>
            </w:pPr>
            <w:r w:rsidRPr="00705ACC">
              <w:rPr>
                <w:rFonts w:ascii="Comic Sans MS" w:hAnsi="Comic Sans MS"/>
                <w:color w:val="FF0000"/>
                <w:sz w:val="16"/>
                <w:szCs w:val="16"/>
              </w:rPr>
              <w:t>Advent is celebrated by Christians leading up to Christmas.</w:t>
            </w:r>
          </w:p>
        </w:tc>
        <w:tc>
          <w:tcPr>
            <w:tcW w:w="4961" w:type="dxa"/>
            <w:gridSpan w:val="4"/>
            <w:tcBorders>
              <w:top w:val="single" w:sz="8" w:space="0" w:color="000000"/>
            </w:tcBorders>
          </w:tcPr>
          <w:p w:rsidR="008928CF" w:rsidRPr="004C7875" w:rsidRDefault="008928CF" w:rsidP="007A1B2B">
            <w:pPr>
              <w:rPr>
                <w:rFonts w:ascii="Comic Sans MS" w:hAnsi="Comic Sans MS"/>
                <w:sz w:val="16"/>
                <w:szCs w:val="16"/>
              </w:rPr>
            </w:pPr>
            <w:r w:rsidRPr="004C7875">
              <w:rPr>
                <w:rFonts w:ascii="Comic Sans MS" w:hAnsi="Comic Sans MS"/>
                <w:sz w:val="16"/>
                <w:szCs w:val="16"/>
              </w:rPr>
              <w:t>To name groups we belong to.</w:t>
            </w:r>
          </w:p>
          <w:p w:rsidR="008928CF" w:rsidRPr="004C7875" w:rsidRDefault="008928CF" w:rsidP="007A1B2B">
            <w:pPr>
              <w:rPr>
                <w:rFonts w:ascii="Comic Sans MS" w:hAnsi="Comic Sans MS"/>
                <w:sz w:val="16"/>
                <w:szCs w:val="16"/>
              </w:rPr>
            </w:pPr>
            <w:r w:rsidRPr="004C7875">
              <w:rPr>
                <w:rFonts w:ascii="Comic Sans MS" w:hAnsi="Comic Sans MS"/>
                <w:sz w:val="16"/>
                <w:szCs w:val="16"/>
              </w:rPr>
              <w:t>Christians belong to the ‘church’.</w:t>
            </w:r>
          </w:p>
          <w:p w:rsidR="008928CF" w:rsidRPr="004C7875" w:rsidRDefault="008928CF" w:rsidP="007A1B2B">
            <w:pPr>
              <w:rPr>
                <w:rFonts w:ascii="Comic Sans MS" w:hAnsi="Comic Sans MS"/>
                <w:sz w:val="16"/>
                <w:szCs w:val="16"/>
              </w:rPr>
            </w:pPr>
            <w:r w:rsidRPr="004C7875">
              <w:rPr>
                <w:rFonts w:ascii="Comic Sans MS" w:hAnsi="Comic Sans MS"/>
                <w:sz w:val="16"/>
                <w:szCs w:val="16"/>
              </w:rPr>
              <w:t>Christians may have their baby Christened or baptised.</w:t>
            </w:r>
          </w:p>
          <w:p w:rsidR="008928CF" w:rsidRPr="004C7875" w:rsidRDefault="008928CF" w:rsidP="007A1B2B">
            <w:pPr>
              <w:rPr>
                <w:rFonts w:ascii="Comic Sans MS" w:hAnsi="Comic Sans MS"/>
                <w:sz w:val="16"/>
                <w:szCs w:val="16"/>
              </w:rPr>
            </w:pPr>
            <w:r>
              <w:rPr>
                <w:rFonts w:ascii="Comic Sans MS" w:hAnsi="Comic Sans MS"/>
                <w:sz w:val="16"/>
                <w:szCs w:val="16"/>
              </w:rPr>
              <w:t>N</w:t>
            </w:r>
            <w:r w:rsidRPr="004C7875">
              <w:rPr>
                <w:rFonts w:ascii="Comic Sans MS" w:hAnsi="Comic Sans MS"/>
                <w:sz w:val="16"/>
                <w:szCs w:val="16"/>
              </w:rPr>
              <w:t>ame 3 Christening symbols, water, candle and the cross.</w:t>
            </w:r>
          </w:p>
          <w:p w:rsidR="008928CF" w:rsidRPr="004C7875" w:rsidRDefault="008928CF" w:rsidP="007A1B2B">
            <w:pPr>
              <w:rPr>
                <w:rFonts w:ascii="Comic Sans MS" w:hAnsi="Comic Sans MS"/>
                <w:sz w:val="16"/>
                <w:szCs w:val="16"/>
              </w:rPr>
            </w:pPr>
            <w:r w:rsidRPr="004C7875">
              <w:rPr>
                <w:rFonts w:ascii="Comic Sans MS" w:hAnsi="Comic Sans MS"/>
                <w:sz w:val="16"/>
                <w:szCs w:val="16"/>
              </w:rPr>
              <w:t>Christening is welcoming someone into the church family.</w:t>
            </w:r>
          </w:p>
          <w:p w:rsidR="008928CF" w:rsidRPr="004C7875" w:rsidRDefault="008928CF" w:rsidP="007A1B2B">
            <w:pPr>
              <w:rPr>
                <w:rFonts w:ascii="Comic Sans MS" w:hAnsi="Comic Sans MS"/>
                <w:sz w:val="16"/>
                <w:szCs w:val="16"/>
              </w:rPr>
            </w:pPr>
            <w:r>
              <w:rPr>
                <w:rFonts w:ascii="Comic Sans MS" w:hAnsi="Comic Sans MS"/>
                <w:sz w:val="16"/>
                <w:szCs w:val="16"/>
              </w:rPr>
              <w:t xml:space="preserve"> O</w:t>
            </w:r>
            <w:r w:rsidRPr="004C7875">
              <w:rPr>
                <w:rFonts w:ascii="Comic Sans MS" w:hAnsi="Comic Sans MS"/>
                <w:sz w:val="16"/>
                <w:szCs w:val="16"/>
              </w:rPr>
              <w:t>ther religions also welcome babies.</w:t>
            </w:r>
          </w:p>
          <w:p w:rsidR="008928CF" w:rsidRDefault="008928CF" w:rsidP="007A1B2B">
            <w:pPr>
              <w:pStyle w:val="TableParagraph"/>
              <w:tabs>
                <w:tab w:val="left" w:pos="466"/>
              </w:tabs>
              <w:spacing w:line="242" w:lineRule="auto"/>
              <w:ind w:left="0" w:right="176"/>
              <w:rPr>
                <w:rFonts w:ascii="Comic Sans MS" w:hAnsi="Comic Sans MS"/>
                <w:sz w:val="16"/>
                <w:szCs w:val="16"/>
              </w:rPr>
            </w:pPr>
            <w:r w:rsidRPr="004C7875">
              <w:rPr>
                <w:rFonts w:ascii="Comic Sans MS" w:hAnsi="Comic Sans MS"/>
                <w:sz w:val="16"/>
                <w:szCs w:val="16"/>
              </w:rPr>
              <w:t>Muslims have a ceremony uses the senses when they welcome a new baby.</w:t>
            </w:r>
          </w:p>
          <w:p w:rsidR="008928CF" w:rsidRPr="008C763C" w:rsidRDefault="008928CF" w:rsidP="007A1B2B">
            <w:pPr>
              <w:rPr>
                <w:rFonts w:ascii="Comic Sans MS" w:hAnsi="Comic Sans MS"/>
                <w:color w:val="7030A0"/>
                <w:sz w:val="16"/>
                <w:szCs w:val="16"/>
              </w:rPr>
            </w:pPr>
            <w:r w:rsidRPr="008C763C">
              <w:rPr>
                <w:rFonts w:ascii="Comic Sans MS" w:hAnsi="Comic Sans MS"/>
                <w:color w:val="7030A0"/>
                <w:sz w:val="16"/>
                <w:szCs w:val="16"/>
              </w:rPr>
              <w:t>Salvation/Easter is another part of the big story of the Bible.</w:t>
            </w:r>
          </w:p>
          <w:p w:rsidR="008928CF" w:rsidRPr="008C763C" w:rsidRDefault="008928CF" w:rsidP="007A1B2B">
            <w:pPr>
              <w:rPr>
                <w:rFonts w:ascii="Comic Sans MS" w:hAnsi="Comic Sans MS"/>
                <w:color w:val="7030A0"/>
                <w:sz w:val="16"/>
                <w:szCs w:val="16"/>
              </w:rPr>
            </w:pPr>
            <w:r w:rsidRPr="008C763C">
              <w:rPr>
                <w:rFonts w:ascii="Comic Sans MS" w:hAnsi="Comic Sans MS"/>
                <w:color w:val="7030A0"/>
                <w:sz w:val="16"/>
                <w:szCs w:val="16"/>
              </w:rPr>
              <w:t>Lent is the start of the journey to Easter for Christians.</w:t>
            </w:r>
          </w:p>
          <w:p w:rsidR="008928CF" w:rsidRPr="008C763C" w:rsidRDefault="008928CF" w:rsidP="007A1B2B">
            <w:pPr>
              <w:rPr>
                <w:rFonts w:ascii="Comic Sans MS" w:hAnsi="Comic Sans MS"/>
                <w:color w:val="7030A0"/>
                <w:sz w:val="16"/>
                <w:szCs w:val="16"/>
              </w:rPr>
            </w:pPr>
            <w:r w:rsidRPr="008C763C">
              <w:rPr>
                <w:rFonts w:ascii="Comic Sans MS" w:hAnsi="Comic Sans MS"/>
                <w:color w:val="7030A0"/>
                <w:sz w:val="16"/>
                <w:szCs w:val="16"/>
              </w:rPr>
              <w:t>Jesus rode into Jerusalem on a donkey on Palm Sunday.</w:t>
            </w:r>
          </w:p>
          <w:p w:rsidR="008928CF" w:rsidRPr="008C763C" w:rsidRDefault="008928CF" w:rsidP="007A1B2B">
            <w:pPr>
              <w:rPr>
                <w:rFonts w:ascii="Comic Sans MS" w:hAnsi="Comic Sans MS"/>
                <w:color w:val="7030A0"/>
                <w:sz w:val="16"/>
                <w:szCs w:val="16"/>
              </w:rPr>
            </w:pPr>
            <w:r>
              <w:rPr>
                <w:rFonts w:ascii="Comic Sans MS" w:hAnsi="Comic Sans MS"/>
                <w:color w:val="7030A0"/>
                <w:sz w:val="16"/>
                <w:szCs w:val="16"/>
              </w:rPr>
              <w:t>J</w:t>
            </w:r>
            <w:r w:rsidRPr="008C763C">
              <w:rPr>
                <w:rFonts w:ascii="Comic Sans MS" w:hAnsi="Comic Sans MS"/>
                <w:color w:val="7030A0"/>
                <w:sz w:val="16"/>
                <w:szCs w:val="16"/>
              </w:rPr>
              <w:t>esus had a special meal with his friends.</w:t>
            </w:r>
          </w:p>
          <w:p w:rsidR="008928CF" w:rsidRDefault="008928CF" w:rsidP="007A1B2B">
            <w:pPr>
              <w:rPr>
                <w:rFonts w:ascii="Comic Sans MS" w:hAnsi="Comic Sans MS"/>
                <w:color w:val="7030A0"/>
                <w:sz w:val="16"/>
                <w:szCs w:val="16"/>
              </w:rPr>
            </w:pPr>
            <w:r w:rsidRPr="008C763C">
              <w:rPr>
                <w:rFonts w:ascii="Comic Sans MS" w:hAnsi="Comic Sans MS"/>
                <w:color w:val="7030A0"/>
                <w:sz w:val="16"/>
                <w:szCs w:val="16"/>
              </w:rPr>
              <w:t>Jesus was betrayed by Judas and arrested in the Garden.</w:t>
            </w:r>
          </w:p>
          <w:p w:rsidR="008928CF" w:rsidRPr="008C763C" w:rsidRDefault="008928CF" w:rsidP="007A1B2B">
            <w:pPr>
              <w:rPr>
                <w:rFonts w:ascii="Comic Sans MS" w:hAnsi="Comic Sans MS"/>
                <w:color w:val="7030A0"/>
                <w:sz w:val="16"/>
                <w:szCs w:val="16"/>
              </w:rPr>
            </w:pPr>
            <w:r>
              <w:rPr>
                <w:rFonts w:ascii="Comic Sans MS" w:hAnsi="Comic Sans MS"/>
                <w:color w:val="7030A0"/>
                <w:sz w:val="16"/>
                <w:szCs w:val="16"/>
              </w:rPr>
              <w:t>F</w:t>
            </w:r>
            <w:r w:rsidRPr="008C763C">
              <w:rPr>
                <w:rFonts w:ascii="Comic Sans MS" w:hAnsi="Comic Sans MS"/>
                <w:color w:val="7030A0"/>
                <w:sz w:val="16"/>
                <w:szCs w:val="16"/>
              </w:rPr>
              <w:t>eelings on Good Friday.</w:t>
            </w:r>
          </w:p>
          <w:p w:rsidR="008928CF" w:rsidRPr="005039B9" w:rsidRDefault="008928CF" w:rsidP="007A1B2B">
            <w:pPr>
              <w:rPr>
                <w:rFonts w:ascii="Comic Sans MS" w:hAnsi="Comic Sans MS"/>
                <w:color w:val="7030A0"/>
                <w:sz w:val="16"/>
                <w:szCs w:val="16"/>
              </w:rPr>
            </w:pPr>
            <w:r w:rsidRPr="008C763C">
              <w:rPr>
                <w:rFonts w:ascii="Comic Sans MS" w:hAnsi="Comic Sans MS"/>
                <w:color w:val="7030A0"/>
                <w:sz w:val="16"/>
                <w:szCs w:val="16"/>
              </w:rPr>
              <w:t>Christians believe Jesus came back to life 3 days later giving us a hope for new life.</w:t>
            </w:r>
          </w:p>
        </w:tc>
        <w:tc>
          <w:tcPr>
            <w:tcW w:w="3827" w:type="dxa"/>
            <w:gridSpan w:val="3"/>
            <w:tcBorders>
              <w:top w:val="single" w:sz="8" w:space="0" w:color="000000"/>
            </w:tcBorders>
          </w:tcPr>
          <w:p w:rsidR="008928CF" w:rsidRPr="00CF1828" w:rsidRDefault="008928CF" w:rsidP="007A1B2B">
            <w:pPr>
              <w:rPr>
                <w:rFonts w:ascii="Comic Sans MS" w:hAnsi="Comic Sans MS"/>
                <w:color w:val="00B0F0"/>
                <w:sz w:val="16"/>
                <w:szCs w:val="16"/>
              </w:rPr>
            </w:pPr>
            <w:r w:rsidRPr="00CF1828">
              <w:rPr>
                <w:rFonts w:ascii="Comic Sans MS" w:hAnsi="Comic Sans MS"/>
                <w:color w:val="00B0F0"/>
                <w:sz w:val="16"/>
                <w:szCs w:val="16"/>
              </w:rPr>
              <w:t>Jewish symbol is the star of David.</w:t>
            </w:r>
          </w:p>
          <w:p w:rsidR="008928CF" w:rsidRPr="00CF1828" w:rsidRDefault="008928CF" w:rsidP="007A1B2B">
            <w:pPr>
              <w:rPr>
                <w:rFonts w:ascii="Comic Sans MS" w:hAnsi="Comic Sans MS"/>
                <w:color w:val="00B0F0"/>
                <w:sz w:val="16"/>
                <w:szCs w:val="16"/>
              </w:rPr>
            </w:pPr>
            <w:r w:rsidRPr="00CF1828">
              <w:rPr>
                <w:rFonts w:ascii="Comic Sans MS" w:hAnsi="Comic Sans MS"/>
                <w:color w:val="00B0F0"/>
                <w:sz w:val="16"/>
                <w:szCs w:val="16"/>
              </w:rPr>
              <w:t>Jews worship in a synagogue.</w:t>
            </w:r>
          </w:p>
          <w:p w:rsidR="008928CF" w:rsidRPr="00CF1828" w:rsidRDefault="008928CF" w:rsidP="007A1B2B">
            <w:pPr>
              <w:rPr>
                <w:rFonts w:ascii="Comic Sans MS" w:hAnsi="Comic Sans MS"/>
                <w:color w:val="00B0F0"/>
                <w:sz w:val="16"/>
                <w:szCs w:val="16"/>
              </w:rPr>
            </w:pPr>
            <w:r w:rsidRPr="00CF1828">
              <w:rPr>
                <w:rFonts w:ascii="Comic Sans MS" w:hAnsi="Comic Sans MS"/>
                <w:color w:val="00B0F0"/>
                <w:sz w:val="16"/>
                <w:szCs w:val="16"/>
              </w:rPr>
              <w:t xml:space="preserve"> Jewish special book is the Torah and it is a scroll.</w:t>
            </w:r>
          </w:p>
          <w:p w:rsidR="008928CF" w:rsidRPr="00CF1828" w:rsidRDefault="003425F6" w:rsidP="007A1B2B">
            <w:pPr>
              <w:rPr>
                <w:rFonts w:ascii="Comic Sans MS" w:hAnsi="Comic Sans MS"/>
                <w:color w:val="00B0F0"/>
                <w:sz w:val="16"/>
                <w:szCs w:val="16"/>
              </w:rPr>
            </w:pPr>
            <w:r>
              <w:rPr>
                <w:rFonts w:ascii="Comic Sans MS" w:hAnsi="Comic Sans MS"/>
                <w:color w:val="00B0F0"/>
                <w:sz w:val="16"/>
                <w:szCs w:val="16"/>
              </w:rPr>
              <w:t xml:space="preserve"> </w:t>
            </w:r>
            <w:proofErr w:type="spellStart"/>
            <w:r>
              <w:rPr>
                <w:rFonts w:ascii="Comic Sans MS" w:hAnsi="Comic Sans MS"/>
                <w:color w:val="00B0F0"/>
                <w:sz w:val="16"/>
                <w:szCs w:val="16"/>
              </w:rPr>
              <w:t>Y</w:t>
            </w:r>
            <w:r w:rsidR="008928CF" w:rsidRPr="00CF1828">
              <w:rPr>
                <w:rFonts w:ascii="Comic Sans MS" w:hAnsi="Comic Sans MS"/>
                <w:color w:val="00B0F0"/>
                <w:sz w:val="16"/>
                <w:szCs w:val="16"/>
              </w:rPr>
              <w:t>ad</w:t>
            </w:r>
            <w:proofErr w:type="spellEnd"/>
            <w:r w:rsidR="008928CF" w:rsidRPr="00CF1828">
              <w:rPr>
                <w:rFonts w:ascii="Comic Sans MS" w:hAnsi="Comic Sans MS"/>
                <w:color w:val="00B0F0"/>
                <w:sz w:val="16"/>
                <w:szCs w:val="16"/>
              </w:rPr>
              <w:t xml:space="preserve"> is used to help read the Torah.</w:t>
            </w:r>
          </w:p>
          <w:p w:rsidR="008928CF" w:rsidRPr="00CF1828" w:rsidRDefault="008928CF" w:rsidP="007A1B2B">
            <w:pPr>
              <w:rPr>
                <w:rFonts w:ascii="Comic Sans MS" w:hAnsi="Comic Sans MS"/>
                <w:color w:val="00B0F0"/>
                <w:sz w:val="16"/>
                <w:szCs w:val="16"/>
              </w:rPr>
            </w:pPr>
            <w:r w:rsidRPr="00CF1828">
              <w:rPr>
                <w:rFonts w:ascii="Comic Sans MS" w:hAnsi="Comic Sans MS"/>
                <w:color w:val="00B0F0"/>
                <w:sz w:val="16"/>
                <w:szCs w:val="16"/>
              </w:rPr>
              <w:t xml:space="preserve"> Torah contains the ten commandments.</w:t>
            </w:r>
          </w:p>
          <w:p w:rsidR="008928CF" w:rsidRPr="00CF1828" w:rsidRDefault="008928CF" w:rsidP="007A1B2B">
            <w:pPr>
              <w:rPr>
                <w:rFonts w:ascii="Comic Sans MS" w:hAnsi="Comic Sans MS"/>
                <w:color w:val="00B0F0"/>
                <w:sz w:val="16"/>
                <w:szCs w:val="16"/>
              </w:rPr>
            </w:pPr>
            <w:r w:rsidRPr="00CF1828">
              <w:rPr>
                <w:rFonts w:ascii="Comic Sans MS" w:hAnsi="Comic Sans MS"/>
                <w:color w:val="00B0F0"/>
                <w:sz w:val="16"/>
                <w:szCs w:val="16"/>
              </w:rPr>
              <w:t>Jews celebrate Hanukkah and light a menorah candle holder.</w:t>
            </w:r>
          </w:p>
          <w:p w:rsidR="008928CF" w:rsidRPr="00CF1828" w:rsidRDefault="008928CF" w:rsidP="007A1B2B">
            <w:pPr>
              <w:rPr>
                <w:rFonts w:ascii="Comic Sans MS" w:hAnsi="Comic Sans MS"/>
                <w:color w:val="00B0F0"/>
                <w:sz w:val="16"/>
                <w:szCs w:val="16"/>
              </w:rPr>
            </w:pPr>
            <w:r w:rsidRPr="00CF1828">
              <w:rPr>
                <w:rFonts w:ascii="Comic Sans MS" w:hAnsi="Comic Sans MS"/>
                <w:color w:val="00B0F0"/>
                <w:sz w:val="16"/>
                <w:szCs w:val="16"/>
              </w:rPr>
              <w:t xml:space="preserve"> A Rabbi is a Jewish leader or teacher.</w:t>
            </w:r>
          </w:p>
          <w:p w:rsidR="008928CF" w:rsidRPr="00CF1828" w:rsidRDefault="008928CF" w:rsidP="007A1B2B">
            <w:pPr>
              <w:pStyle w:val="TableParagraph"/>
              <w:tabs>
                <w:tab w:val="left" w:pos="468"/>
                <w:tab w:val="left" w:pos="469"/>
              </w:tabs>
              <w:spacing w:before="13" w:line="211" w:lineRule="auto"/>
              <w:ind w:left="0" w:right="389"/>
              <w:rPr>
                <w:rFonts w:ascii="Calibri" w:hAnsi="Calibri"/>
                <w:color w:val="00B0F0"/>
                <w:sz w:val="16"/>
                <w:szCs w:val="16"/>
              </w:rPr>
            </w:pPr>
          </w:p>
          <w:p w:rsidR="008928CF" w:rsidRPr="0051017E" w:rsidRDefault="008928CF" w:rsidP="007A1B2B">
            <w:pPr>
              <w:rPr>
                <w:rFonts w:ascii="Comic Sans MS" w:hAnsi="Comic Sans MS"/>
                <w:color w:val="F79646" w:themeColor="accent6"/>
                <w:sz w:val="16"/>
                <w:szCs w:val="16"/>
              </w:rPr>
            </w:pPr>
            <w:r w:rsidRPr="0051017E">
              <w:rPr>
                <w:rFonts w:ascii="Comic Sans MS" w:hAnsi="Comic Sans MS"/>
                <w:color w:val="F79646" w:themeColor="accent6"/>
                <w:sz w:val="16"/>
                <w:szCs w:val="16"/>
              </w:rPr>
              <w:t>There are special places people go to worship.</w:t>
            </w:r>
          </w:p>
          <w:p w:rsidR="008928CF" w:rsidRPr="0051017E" w:rsidRDefault="008928CF" w:rsidP="007A1B2B">
            <w:pPr>
              <w:rPr>
                <w:rFonts w:ascii="Comic Sans MS" w:hAnsi="Comic Sans MS"/>
                <w:color w:val="F79646" w:themeColor="accent6"/>
                <w:sz w:val="16"/>
                <w:szCs w:val="16"/>
              </w:rPr>
            </w:pPr>
            <w:r w:rsidRPr="0051017E">
              <w:rPr>
                <w:rFonts w:ascii="Comic Sans MS" w:hAnsi="Comic Sans MS"/>
                <w:color w:val="F79646" w:themeColor="accent6"/>
                <w:sz w:val="16"/>
                <w:szCs w:val="16"/>
              </w:rPr>
              <w:t xml:space="preserve"> Meaning of ‘sacred’ and ‘holy’.</w:t>
            </w:r>
          </w:p>
          <w:p w:rsidR="008928CF" w:rsidRPr="0051017E" w:rsidRDefault="008928CF" w:rsidP="007A1B2B">
            <w:pPr>
              <w:rPr>
                <w:rFonts w:ascii="Comic Sans MS" w:hAnsi="Comic Sans MS"/>
                <w:color w:val="F79646" w:themeColor="accent6"/>
                <w:sz w:val="16"/>
                <w:szCs w:val="16"/>
              </w:rPr>
            </w:pPr>
            <w:r w:rsidRPr="0051017E">
              <w:rPr>
                <w:rFonts w:ascii="Comic Sans MS" w:hAnsi="Comic Sans MS"/>
                <w:color w:val="F79646" w:themeColor="accent6"/>
                <w:sz w:val="16"/>
                <w:szCs w:val="16"/>
              </w:rPr>
              <w:t>Identify at least three objects used in worship by Christians or Jews.</w:t>
            </w:r>
          </w:p>
          <w:p w:rsidR="008928CF" w:rsidRPr="0051017E" w:rsidRDefault="008928CF" w:rsidP="007A1B2B">
            <w:pPr>
              <w:rPr>
                <w:rFonts w:ascii="Comic Sans MS" w:hAnsi="Comic Sans MS"/>
                <w:color w:val="F79646" w:themeColor="accent6"/>
                <w:sz w:val="16"/>
                <w:szCs w:val="16"/>
              </w:rPr>
            </w:pPr>
            <w:r w:rsidRPr="0051017E">
              <w:rPr>
                <w:rFonts w:ascii="Comic Sans MS" w:hAnsi="Comic Sans MS"/>
                <w:color w:val="F79646" w:themeColor="accent6"/>
                <w:sz w:val="16"/>
                <w:szCs w:val="16"/>
              </w:rPr>
              <w:t>Know the main features of a church.</w:t>
            </w:r>
          </w:p>
          <w:p w:rsidR="008928CF" w:rsidRPr="0051017E" w:rsidRDefault="008928CF" w:rsidP="007A1B2B">
            <w:pPr>
              <w:rPr>
                <w:rFonts w:ascii="Comic Sans MS" w:hAnsi="Comic Sans MS"/>
                <w:color w:val="F79646" w:themeColor="accent6"/>
                <w:sz w:val="16"/>
                <w:szCs w:val="16"/>
              </w:rPr>
            </w:pPr>
            <w:r w:rsidRPr="0051017E">
              <w:rPr>
                <w:rFonts w:ascii="Comic Sans MS" w:hAnsi="Comic Sans MS"/>
                <w:color w:val="F79646" w:themeColor="accent6"/>
                <w:sz w:val="16"/>
                <w:szCs w:val="16"/>
              </w:rPr>
              <w:t>Know the main features in a synagogue.</w:t>
            </w:r>
          </w:p>
          <w:p w:rsidR="008928CF" w:rsidRPr="0051017E" w:rsidRDefault="008928CF" w:rsidP="007A1B2B">
            <w:pPr>
              <w:rPr>
                <w:rFonts w:ascii="Comic Sans MS" w:hAnsi="Comic Sans MS"/>
                <w:color w:val="F79646" w:themeColor="accent6"/>
                <w:sz w:val="16"/>
                <w:szCs w:val="16"/>
              </w:rPr>
            </w:pPr>
            <w:r w:rsidRPr="0051017E">
              <w:rPr>
                <w:rFonts w:ascii="Comic Sans MS" w:hAnsi="Comic Sans MS"/>
                <w:color w:val="F79646" w:themeColor="accent6"/>
                <w:sz w:val="16"/>
                <w:szCs w:val="16"/>
              </w:rPr>
              <w:t>Respect for symbolic objects is vital.</w:t>
            </w:r>
          </w:p>
          <w:p w:rsidR="008928CF" w:rsidRPr="0051017E" w:rsidRDefault="008928CF" w:rsidP="007A1B2B">
            <w:pPr>
              <w:rPr>
                <w:color w:val="F79646" w:themeColor="accent6"/>
                <w:sz w:val="16"/>
                <w:szCs w:val="16"/>
              </w:rPr>
            </w:pPr>
            <w:r w:rsidRPr="0051017E">
              <w:rPr>
                <w:rFonts w:ascii="Comic Sans MS" w:hAnsi="Comic Sans MS"/>
                <w:color w:val="F79646" w:themeColor="accent6"/>
                <w:sz w:val="16"/>
                <w:szCs w:val="16"/>
              </w:rPr>
              <w:t>To know how a church</w:t>
            </w:r>
            <w:r w:rsidRPr="0051017E">
              <w:rPr>
                <w:color w:val="F79646" w:themeColor="accent6"/>
                <w:sz w:val="16"/>
                <w:szCs w:val="16"/>
              </w:rPr>
              <w:t xml:space="preserve"> is used by Christians for worshipping God.</w:t>
            </w:r>
          </w:p>
          <w:p w:rsidR="008928CF" w:rsidRPr="0051017E" w:rsidRDefault="008928CF" w:rsidP="007A1B2B">
            <w:pPr>
              <w:rPr>
                <w:color w:val="F79646" w:themeColor="accent6"/>
                <w:sz w:val="16"/>
                <w:szCs w:val="16"/>
              </w:rPr>
            </w:pPr>
          </w:p>
          <w:p w:rsidR="008928CF" w:rsidRPr="00031E9B" w:rsidRDefault="008928CF" w:rsidP="007A1B2B">
            <w:pPr>
              <w:pStyle w:val="TableParagraph"/>
              <w:tabs>
                <w:tab w:val="left" w:pos="468"/>
                <w:tab w:val="left" w:pos="469"/>
              </w:tabs>
              <w:spacing w:before="7" w:line="232" w:lineRule="auto"/>
              <w:ind w:left="0" w:right="132"/>
              <w:rPr>
                <w:rFonts w:ascii="Calibri" w:hAnsi="Calibri"/>
                <w:color w:val="006FC0"/>
                <w:sz w:val="16"/>
                <w:szCs w:val="16"/>
              </w:rPr>
            </w:pPr>
          </w:p>
        </w:tc>
      </w:tr>
      <w:tr w:rsidR="009469F7" w:rsidTr="009469F7">
        <w:trPr>
          <w:trHeight w:val="374"/>
        </w:trPr>
        <w:tc>
          <w:tcPr>
            <w:tcW w:w="719" w:type="dxa"/>
            <w:vMerge/>
          </w:tcPr>
          <w:p w:rsidR="008928CF" w:rsidRDefault="008928CF" w:rsidP="008928CF">
            <w:pPr>
              <w:rPr>
                <w:sz w:val="2"/>
                <w:szCs w:val="2"/>
              </w:rPr>
            </w:pPr>
          </w:p>
        </w:tc>
        <w:tc>
          <w:tcPr>
            <w:tcW w:w="1276" w:type="dxa"/>
            <w:vMerge w:val="restart"/>
          </w:tcPr>
          <w:p w:rsidR="008928CF" w:rsidRDefault="008928CF" w:rsidP="008928CF">
            <w:pPr>
              <w:pStyle w:val="TableParagraph"/>
              <w:ind w:left="0"/>
              <w:rPr>
                <w:sz w:val="13"/>
              </w:rPr>
            </w:pPr>
          </w:p>
          <w:p w:rsidR="008928CF" w:rsidRDefault="008928CF" w:rsidP="008928CF">
            <w:pPr>
              <w:pStyle w:val="TableParagraph"/>
              <w:ind w:left="107"/>
              <w:rPr>
                <w:b/>
                <w:sz w:val="14"/>
              </w:rPr>
            </w:pPr>
            <w:r>
              <w:rPr>
                <w:b/>
                <w:sz w:val="14"/>
              </w:rPr>
              <w:t>Key</w:t>
            </w:r>
            <w:r>
              <w:rPr>
                <w:b/>
                <w:spacing w:val="-5"/>
                <w:sz w:val="14"/>
              </w:rPr>
              <w:t xml:space="preserve"> </w:t>
            </w:r>
            <w:r>
              <w:rPr>
                <w:b/>
                <w:sz w:val="14"/>
              </w:rPr>
              <w:t>Skills</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8928CF" w:rsidRPr="00CE1316" w:rsidRDefault="008928CF" w:rsidP="008928CF">
            <w:pPr>
              <w:jc w:val="center"/>
              <w:rPr>
                <w:rFonts w:ascii="Comic Sans MS" w:hAnsi="Comic Sans MS"/>
                <w:b/>
                <w:sz w:val="16"/>
                <w:szCs w:val="16"/>
              </w:rPr>
            </w:pPr>
            <w:r w:rsidRPr="00CE1316">
              <w:rPr>
                <w:rFonts w:ascii="Comic Sans MS" w:hAnsi="Comic Sans MS"/>
                <w:b/>
                <w:sz w:val="16"/>
                <w:szCs w:val="16"/>
              </w:rPr>
              <w:t>Beliefs and Practices</w:t>
            </w:r>
          </w:p>
        </w:tc>
        <w:tc>
          <w:tcPr>
            <w:tcW w:w="155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8928CF" w:rsidRPr="00CE1316" w:rsidRDefault="008928CF" w:rsidP="008928CF">
            <w:pPr>
              <w:jc w:val="center"/>
              <w:rPr>
                <w:rFonts w:ascii="Comic Sans MS" w:hAnsi="Comic Sans MS"/>
                <w:b/>
                <w:sz w:val="16"/>
                <w:szCs w:val="16"/>
              </w:rPr>
            </w:pPr>
            <w:r w:rsidRPr="00CE1316">
              <w:rPr>
                <w:rFonts w:ascii="Comic Sans MS" w:hAnsi="Comic Sans MS"/>
                <w:b/>
                <w:sz w:val="16"/>
                <w:szCs w:val="16"/>
              </w:rPr>
              <w:t>Sources of wisdom</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8928CF" w:rsidRPr="00CE1316" w:rsidRDefault="008928CF" w:rsidP="008928CF">
            <w:pPr>
              <w:jc w:val="center"/>
              <w:rPr>
                <w:rFonts w:ascii="Comic Sans MS" w:hAnsi="Comic Sans MS"/>
                <w:b/>
                <w:sz w:val="16"/>
                <w:szCs w:val="16"/>
              </w:rPr>
            </w:pPr>
            <w:r w:rsidRPr="00CE1316">
              <w:rPr>
                <w:rFonts w:ascii="Comic Sans MS" w:hAnsi="Comic Sans MS"/>
                <w:b/>
                <w:sz w:val="16"/>
                <w:szCs w:val="16"/>
              </w:rPr>
              <w:t>Symbols and actions</w:t>
            </w:r>
          </w:p>
        </w:tc>
        <w:tc>
          <w:tcPr>
            <w:tcW w:w="155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8928CF" w:rsidRPr="00CE1316" w:rsidRDefault="008928CF" w:rsidP="008928CF">
            <w:pPr>
              <w:jc w:val="center"/>
              <w:rPr>
                <w:rFonts w:ascii="Comic Sans MS" w:hAnsi="Comic Sans MS"/>
                <w:b/>
                <w:sz w:val="16"/>
                <w:szCs w:val="16"/>
              </w:rPr>
            </w:pPr>
            <w:r w:rsidRPr="00CE1316">
              <w:rPr>
                <w:rFonts w:ascii="Comic Sans MS" w:hAnsi="Comic Sans MS"/>
                <w:b/>
                <w:sz w:val="16"/>
                <w:szCs w:val="16"/>
              </w:rPr>
              <w:t xml:space="preserve">Prayer, </w:t>
            </w:r>
            <w:r>
              <w:rPr>
                <w:rFonts w:ascii="Comic Sans MS" w:hAnsi="Comic Sans MS"/>
                <w:b/>
                <w:sz w:val="16"/>
                <w:szCs w:val="16"/>
              </w:rPr>
              <w:t>wo</w:t>
            </w:r>
            <w:r w:rsidRPr="00CE1316">
              <w:rPr>
                <w:rFonts w:ascii="Comic Sans MS" w:hAnsi="Comic Sans MS"/>
                <w:b/>
                <w:sz w:val="16"/>
                <w:szCs w:val="16"/>
              </w:rPr>
              <w:t>rship reflection</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8928CF" w:rsidRPr="00CE1316" w:rsidRDefault="008928CF" w:rsidP="008928CF">
            <w:pPr>
              <w:jc w:val="center"/>
              <w:rPr>
                <w:rFonts w:ascii="Comic Sans MS" w:hAnsi="Comic Sans MS"/>
                <w:b/>
                <w:sz w:val="16"/>
                <w:szCs w:val="16"/>
              </w:rPr>
            </w:pPr>
            <w:r>
              <w:rPr>
                <w:rFonts w:ascii="Comic Sans MS" w:hAnsi="Comic Sans MS"/>
                <w:b/>
                <w:sz w:val="16"/>
                <w:szCs w:val="16"/>
              </w:rPr>
              <w:t>Identity and belonging</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8928CF" w:rsidRPr="00CE1316" w:rsidRDefault="008928CF" w:rsidP="008928CF">
            <w:pPr>
              <w:jc w:val="center"/>
              <w:rPr>
                <w:rFonts w:ascii="Comic Sans MS" w:hAnsi="Comic Sans MS"/>
                <w:b/>
                <w:sz w:val="16"/>
                <w:szCs w:val="16"/>
              </w:rPr>
            </w:pPr>
            <w:r>
              <w:rPr>
                <w:rFonts w:ascii="Comic Sans MS" w:hAnsi="Comic Sans MS"/>
                <w:b/>
                <w:sz w:val="16"/>
                <w:szCs w:val="16"/>
              </w:rPr>
              <w:t>Ultimate questions</w:t>
            </w:r>
          </w:p>
        </w:tc>
        <w:tc>
          <w:tcPr>
            <w:tcW w:w="175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8928CF" w:rsidRPr="00CE1316" w:rsidRDefault="008928CF" w:rsidP="008928CF">
            <w:pPr>
              <w:jc w:val="center"/>
              <w:rPr>
                <w:rFonts w:ascii="Comic Sans MS" w:hAnsi="Comic Sans MS"/>
                <w:b/>
                <w:sz w:val="16"/>
                <w:szCs w:val="16"/>
              </w:rPr>
            </w:pPr>
            <w:r>
              <w:rPr>
                <w:rFonts w:ascii="Comic Sans MS" w:hAnsi="Comic Sans MS"/>
                <w:b/>
                <w:sz w:val="16"/>
                <w:szCs w:val="16"/>
              </w:rPr>
              <w:t>Human responsibility and values</w:t>
            </w:r>
          </w:p>
        </w:tc>
        <w:tc>
          <w:tcPr>
            <w:tcW w:w="150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8928CF" w:rsidRPr="00CE1316" w:rsidRDefault="008928CF" w:rsidP="008928CF">
            <w:pPr>
              <w:jc w:val="center"/>
              <w:rPr>
                <w:rFonts w:ascii="Comic Sans MS" w:hAnsi="Comic Sans MS"/>
                <w:b/>
                <w:sz w:val="16"/>
                <w:szCs w:val="16"/>
              </w:rPr>
            </w:pPr>
            <w:r>
              <w:rPr>
                <w:rFonts w:ascii="Comic Sans MS" w:hAnsi="Comic Sans MS"/>
                <w:b/>
                <w:sz w:val="16"/>
                <w:szCs w:val="16"/>
              </w:rPr>
              <w:t>Justice and fairness</w:t>
            </w:r>
          </w:p>
        </w:tc>
      </w:tr>
      <w:tr w:rsidR="008928CF" w:rsidTr="009469F7">
        <w:trPr>
          <w:trHeight w:val="868"/>
        </w:trPr>
        <w:tc>
          <w:tcPr>
            <w:tcW w:w="719" w:type="dxa"/>
            <w:vMerge/>
          </w:tcPr>
          <w:p w:rsidR="008928CF" w:rsidRDefault="008928CF" w:rsidP="008928CF">
            <w:pPr>
              <w:rPr>
                <w:sz w:val="2"/>
                <w:szCs w:val="2"/>
              </w:rPr>
            </w:pPr>
          </w:p>
        </w:tc>
        <w:tc>
          <w:tcPr>
            <w:tcW w:w="1276" w:type="dxa"/>
            <w:vMerge/>
          </w:tcPr>
          <w:p w:rsidR="008928CF" w:rsidRDefault="008928CF" w:rsidP="008928CF">
            <w:pPr>
              <w:pStyle w:val="TableParagraph"/>
              <w:ind w:left="0"/>
              <w:rPr>
                <w:sz w:val="13"/>
              </w:rPr>
            </w:pPr>
          </w:p>
        </w:tc>
        <w:tc>
          <w:tcPr>
            <w:tcW w:w="2126" w:type="dxa"/>
          </w:tcPr>
          <w:p w:rsidR="008928CF" w:rsidRPr="009469F7" w:rsidRDefault="00AB6F16" w:rsidP="009469F7">
            <w:pPr>
              <w:pStyle w:val="TableParagraph"/>
              <w:tabs>
                <w:tab w:val="left" w:pos="432"/>
                <w:tab w:val="left" w:pos="433"/>
              </w:tabs>
              <w:ind w:left="0" w:right="237"/>
              <w:jc w:val="center"/>
              <w:rPr>
                <w:rFonts w:ascii="Comic Sans MS" w:hAnsi="Comic Sans MS"/>
                <w:color w:val="0070C0"/>
                <w:sz w:val="14"/>
                <w:szCs w:val="14"/>
              </w:rPr>
            </w:pPr>
            <w:r w:rsidRPr="00AB6F16">
              <w:rPr>
                <w:rFonts w:ascii="Comic Sans MS" w:hAnsi="Comic Sans MS"/>
                <w:color w:val="0070C0"/>
                <w:sz w:val="14"/>
                <w:szCs w:val="14"/>
              </w:rPr>
              <w:t>Recall and name different beliefs and practices including festivals, worship, rituals and ways of life in order to find out about the meanings behind them</w:t>
            </w:r>
          </w:p>
        </w:tc>
        <w:tc>
          <w:tcPr>
            <w:tcW w:w="1559" w:type="dxa"/>
          </w:tcPr>
          <w:p w:rsidR="008928CF" w:rsidRPr="009469F7" w:rsidRDefault="00AB6F16" w:rsidP="009469F7">
            <w:pPr>
              <w:pStyle w:val="TableParagraph"/>
              <w:tabs>
                <w:tab w:val="left" w:pos="432"/>
                <w:tab w:val="left" w:pos="433"/>
              </w:tabs>
              <w:ind w:left="0" w:right="237"/>
              <w:jc w:val="center"/>
              <w:rPr>
                <w:rFonts w:ascii="Comic Sans MS" w:hAnsi="Comic Sans MS"/>
                <w:color w:val="0070C0"/>
                <w:sz w:val="14"/>
                <w:szCs w:val="14"/>
              </w:rPr>
            </w:pPr>
            <w:r w:rsidRPr="00AB6F16">
              <w:rPr>
                <w:rFonts w:ascii="Comic Sans MS" w:hAnsi="Comic Sans MS"/>
                <w:color w:val="0070C0"/>
                <w:sz w:val="14"/>
                <w:szCs w:val="14"/>
              </w:rPr>
              <w:t>Retell and suggest meanings to some religious and moral stories; think, talk and ask questions about some sacred writings and sources of wisdom and the traditions from which they come</w:t>
            </w:r>
          </w:p>
        </w:tc>
        <w:tc>
          <w:tcPr>
            <w:tcW w:w="1701" w:type="dxa"/>
            <w:gridSpan w:val="2"/>
          </w:tcPr>
          <w:p w:rsidR="008928CF" w:rsidRPr="009469F7" w:rsidRDefault="00AB6F16" w:rsidP="009469F7">
            <w:pPr>
              <w:pStyle w:val="TableParagraph"/>
              <w:tabs>
                <w:tab w:val="left" w:pos="432"/>
                <w:tab w:val="left" w:pos="433"/>
              </w:tabs>
              <w:ind w:left="0" w:right="237"/>
              <w:jc w:val="center"/>
              <w:rPr>
                <w:rFonts w:ascii="Comic Sans MS" w:hAnsi="Comic Sans MS"/>
                <w:color w:val="0070C0"/>
                <w:sz w:val="14"/>
                <w:szCs w:val="14"/>
              </w:rPr>
            </w:pPr>
            <w:r w:rsidRPr="00AB6F16">
              <w:rPr>
                <w:rFonts w:ascii="Comic Sans MS" w:hAnsi="Comic Sans MS"/>
                <w:color w:val="0070C0"/>
                <w:sz w:val="14"/>
                <w:szCs w:val="14"/>
              </w:rPr>
              <w:t>Recognise how and why symbols and actions express religious meaning, appreciating some similarities between communities</w:t>
            </w:r>
          </w:p>
        </w:tc>
        <w:tc>
          <w:tcPr>
            <w:tcW w:w="1559" w:type="dxa"/>
          </w:tcPr>
          <w:p w:rsidR="008928CF" w:rsidRPr="009469F7" w:rsidRDefault="00AB6F16" w:rsidP="009469F7">
            <w:pPr>
              <w:pStyle w:val="TableParagraph"/>
              <w:tabs>
                <w:tab w:val="left" w:pos="432"/>
                <w:tab w:val="left" w:pos="433"/>
              </w:tabs>
              <w:ind w:left="0" w:right="237"/>
              <w:jc w:val="center"/>
              <w:rPr>
                <w:rFonts w:ascii="Comic Sans MS" w:hAnsi="Comic Sans MS"/>
                <w:color w:val="0070C0"/>
                <w:sz w:val="14"/>
                <w:szCs w:val="14"/>
              </w:rPr>
            </w:pPr>
            <w:r w:rsidRPr="00AB6F16">
              <w:rPr>
                <w:rFonts w:ascii="Comic Sans MS" w:hAnsi="Comic Sans MS"/>
                <w:color w:val="0070C0"/>
                <w:sz w:val="14"/>
                <w:szCs w:val="14"/>
              </w:rPr>
              <w:t>Respond to and reflect on what individuals and communities do and why, so that pupils begin to understand what prayer, worship and reflection mean to a religious community</w:t>
            </w:r>
          </w:p>
        </w:tc>
        <w:tc>
          <w:tcPr>
            <w:tcW w:w="1418" w:type="dxa"/>
          </w:tcPr>
          <w:p w:rsidR="008928CF" w:rsidRPr="009469F7" w:rsidRDefault="00AB6F16" w:rsidP="009469F7">
            <w:pPr>
              <w:pStyle w:val="TableParagraph"/>
              <w:tabs>
                <w:tab w:val="left" w:pos="432"/>
                <w:tab w:val="left" w:pos="433"/>
              </w:tabs>
              <w:ind w:left="0" w:right="237"/>
              <w:jc w:val="center"/>
              <w:rPr>
                <w:rFonts w:ascii="Comic Sans MS" w:hAnsi="Comic Sans MS"/>
                <w:color w:val="0070C0"/>
                <w:sz w:val="14"/>
                <w:szCs w:val="14"/>
              </w:rPr>
            </w:pPr>
            <w:r w:rsidRPr="00AB6F16">
              <w:rPr>
                <w:rFonts w:ascii="Comic Sans MS" w:hAnsi="Comic Sans MS"/>
                <w:color w:val="0070C0"/>
                <w:sz w:val="14"/>
                <w:szCs w:val="14"/>
              </w:rPr>
              <w:t>Notice and talk about how groups express their identity and belonging. Listen to and talk with people including leaders who belong to a faith community about how their commitment affects their lives</w:t>
            </w:r>
          </w:p>
        </w:tc>
        <w:tc>
          <w:tcPr>
            <w:tcW w:w="1559" w:type="dxa"/>
            <w:gridSpan w:val="2"/>
          </w:tcPr>
          <w:p w:rsidR="008928CF" w:rsidRPr="009469F7" w:rsidRDefault="00AB6F16" w:rsidP="009469F7">
            <w:pPr>
              <w:pStyle w:val="TableParagraph"/>
              <w:tabs>
                <w:tab w:val="left" w:pos="432"/>
                <w:tab w:val="left" w:pos="433"/>
              </w:tabs>
              <w:ind w:left="0" w:right="237"/>
              <w:jc w:val="center"/>
              <w:rPr>
                <w:rFonts w:ascii="Comic Sans MS" w:hAnsi="Comic Sans MS"/>
                <w:color w:val="0070C0"/>
                <w:sz w:val="14"/>
                <w:szCs w:val="14"/>
              </w:rPr>
            </w:pPr>
            <w:r w:rsidRPr="00AB6F16">
              <w:rPr>
                <w:rFonts w:ascii="Comic Sans MS" w:hAnsi="Comic Sans MS"/>
                <w:color w:val="0070C0"/>
                <w:sz w:val="14"/>
                <w:szCs w:val="14"/>
              </w:rPr>
              <w:t>Explore questions about belonging, meaning and truth so that they can express their own ideas and opinions</w:t>
            </w:r>
          </w:p>
        </w:tc>
        <w:tc>
          <w:tcPr>
            <w:tcW w:w="1754" w:type="dxa"/>
          </w:tcPr>
          <w:p w:rsidR="008928CF" w:rsidRPr="009469F7" w:rsidRDefault="00AB6F16" w:rsidP="009469F7">
            <w:pPr>
              <w:pStyle w:val="TableParagraph"/>
              <w:tabs>
                <w:tab w:val="left" w:pos="432"/>
                <w:tab w:val="left" w:pos="433"/>
              </w:tabs>
              <w:ind w:left="0" w:right="237"/>
              <w:jc w:val="center"/>
              <w:rPr>
                <w:rFonts w:ascii="Comic Sans MS" w:hAnsi="Comic Sans MS"/>
                <w:color w:val="0070C0"/>
                <w:sz w:val="14"/>
                <w:szCs w:val="14"/>
              </w:rPr>
            </w:pPr>
            <w:r w:rsidRPr="00AB6F16">
              <w:rPr>
                <w:rFonts w:ascii="Comic Sans MS" w:hAnsi="Comic Sans MS"/>
                <w:color w:val="0070C0"/>
                <w:sz w:val="14"/>
                <w:szCs w:val="14"/>
              </w:rPr>
              <w:t>Respond to stories and real-life examples of how and why people show care and concern for humanity and the world</w:t>
            </w:r>
          </w:p>
        </w:tc>
        <w:tc>
          <w:tcPr>
            <w:tcW w:w="1506" w:type="dxa"/>
          </w:tcPr>
          <w:p w:rsidR="008928CF" w:rsidRPr="009469F7" w:rsidRDefault="00AB6F16" w:rsidP="009469F7">
            <w:pPr>
              <w:pStyle w:val="TableParagraph"/>
              <w:tabs>
                <w:tab w:val="left" w:pos="432"/>
                <w:tab w:val="left" w:pos="433"/>
              </w:tabs>
              <w:ind w:left="0" w:right="237"/>
              <w:jc w:val="center"/>
              <w:rPr>
                <w:rFonts w:ascii="Comic Sans MS" w:hAnsi="Comic Sans MS"/>
                <w:color w:val="0070C0"/>
                <w:sz w:val="14"/>
                <w:szCs w:val="14"/>
              </w:rPr>
            </w:pPr>
            <w:r w:rsidRPr="00AB6F16">
              <w:rPr>
                <w:rFonts w:ascii="Comic Sans MS" w:hAnsi="Comic Sans MS"/>
                <w:color w:val="0070C0"/>
                <w:sz w:val="14"/>
                <w:szCs w:val="14"/>
              </w:rPr>
              <w:t>Reflect on ideas about what is right and wrong and consider how spiritual and moral values influence the behaviour and choices of themselves and of others</w:t>
            </w:r>
          </w:p>
        </w:tc>
      </w:tr>
      <w:tr w:rsidR="008928CF" w:rsidTr="009469F7">
        <w:trPr>
          <w:trHeight w:val="565"/>
        </w:trPr>
        <w:tc>
          <w:tcPr>
            <w:tcW w:w="719" w:type="dxa"/>
            <w:vMerge/>
          </w:tcPr>
          <w:p w:rsidR="008928CF" w:rsidRDefault="008928CF" w:rsidP="008928CF">
            <w:pPr>
              <w:rPr>
                <w:sz w:val="2"/>
                <w:szCs w:val="2"/>
              </w:rPr>
            </w:pPr>
          </w:p>
        </w:tc>
        <w:tc>
          <w:tcPr>
            <w:tcW w:w="1276" w:type="dxa"/>
          </w:tcPr>
          <w:p w:rsidR="008928CF" w:rsidRPr="009469F7" w:rsidRDefault="008928CF" w:rsidP="008928CF">
            <w:pPr>
              <w:adjustRightInd w:val="0"/>
              <w:rPr>
                <w:rFonts w:ascii="Comic Sans MS" w:hAnsi="Comic Sans MS" w:cs="Calibri"/>
                <w:sz w:val="16"/>
                <w:szCs w:val="16"/>
              </w:rPr>
            </w:pPr>
            <w:r w:rsidRPr="009469F7">
              <w:rPr>
                <w:rFonts w:ascii="Comic Sans MS" w:hAnsi="Comic Sans MS"/>
                <w:b/>
                <w:sz w:val="16"/>
                <w:szCs w:val="16"/>
              </w:rPr>
              <w:t>Vocabulary</w:t>
            </w:r>
          </w:p>
          <w:p w:rsidR="008928CF" w:rsidRPr="009469F7" w:rsidRDefault="008928CF" w:rsidP="008928CF">
            <w:pPr>
              <w:rPr>
                <w:rFonts w:ascii="Comic Sans MS" w:hAnsi="Comic Sans MS" w:cs="Calibri"/>
                <w:sz w:val="16"/>
                <w:szCs w:val="16"/>
              </w:rPr>
            </w:pPr>
          </w:p>
          <w:p w:rsidR="008928CF" w:rsidRPr="009469F7" w:rsidRDefault="008928CF" w:rsidP="008928CF">
            <w:pPr>
              <w:rPr>
                <w:rFonts w:ascii="Comic Sans MS" w:hAnsi="Comic Sans MS" w:cs="Calibri"/>
                <w:sz w:val="16"/>
                <w:szCs w:val="16"/>
              </w:rPr>
            </w:pPr>
          </w:p>
        </w:tc>
        <w:tc>
          <w:tcPr>
            <w:tcW w:w="4394" w:type="dxa"/>
            <w:gridSpan w:val="3"/>
          </w:tcPr>
          <w:p w:rsidR="008928CF" w:rsidRPr="009469F7" w:rsidRDefault="008928CF" w:rsidP="008928CF">
            <w:pPr>
              <w:pStyle w:val="TableParagraph"/>
              <w:tabs>
                <w:tab w:val="left" w:pos="467"/>
                <w:tab w:val="left" w:pos="468"/>
              </w:tabs>
              <w:spacing w:line="266" w:lineRule="auto"/>
              <w:ind w:left="0" w:right="136"/>
              <w:rPr>
                <w:rFonts w:ascii="Comic Sans MS" w:hAnsi="Comic Sans MS"/>
                <w:color w:val="00B050"/>
                <w:sz w:val="16"/>
                <w:szCs w:val="16"/>
              </w:rPr>
            </w:pPr>
            <w:r w:rsidRPr="009469F7">
              <w:rPr>
                <w:rFonts w:ascii="Comic Sans MS" w:hAnsi="Comic Sans MS"/>
                <w:color w:val="00B050"/>
                <w:sz w:val="16"/>
                <w:szCs w:val="16"/>
              </w:rPr>
              <w:t>Genesis, Bible, creation, harvest, Sukkot, Sukkah</w:t>
            </w:r>
          </w:p>
          <w:p w:rsidR="008928CF" w:rsidRPr="009469F7" w:rsidRDefault="008928CF" w:rsidP="008928CF">
            <w:pPr>
              <w:pStyle w:val="TableParagraph"/>
              <w:tabs>
                <w:tab w:val="left" w:pos="467"/>
                <w:tab w:val="left" w:pos="468"/>
              </w:tabs>
              <w:spacing w:line="266" w:lineRule="auto"/>
              <w:ind w:left="0" w:right="136"/>
              <w:rPr>
                <w:rFonts w:ascii="Comic Sans MS" w:hAnsi="Comic Sans MS"/>
                <w:color w:val="FF0000"/>
                <w:sz w:val="16"/>
                <w:szCs w:val="16"/>
              </w:rPr>
            </w:pPr>
            <w:r w:rsidRPr="009469F7">
              <w:rPr>
                <w:rFonts w:ascii="Comic Sans MS" w:hAnsi="Comic Sans MS"/>
                <w:color w:val="FF0000"/>
                <w:sz w:val="16"/>
                <w:szCs w:val="16"/>
              </w:rPr>
              <w:t>Christian, Christmas, Advent, Incarnation, nativity, Gospel</w:t>
            </w:r>
          </w:p>
        </w:tc>
        <w:tc>
          <w:tcPr>
            <w:tcW w:w="4961" w:type="dxa"/>
            <w:gridSpan w:val="4"/>
          </w:tcPr>
          <w:p w:rsidR="008928CF" w:rsidRPr="009469F7" w:rsidRDefault="008928CF" w:rsidP="008928CF">
            <w:pPr>
              <w:pStyle w:val="TableParagraph"/>
              <w:tabs>
                <w:tab w:val="left" w:pos="466"/>
                <w:tab w:val="left" w:pos="467"/>
              </w:tabs>
              <w:ind w:left="0" w:right="238"/>
              <w:rPr>
                <w:rFonts w:ascii="Comic Sans MS" w:hAnsi="Comic Sans MS"/>
                <w:sz w:val="16"/>
                <w:szCs w:val="16"/>
              </w:rPr>
            </w:pPr>
            <w:r w:rsidRPr="009469F7">
              <w:rPr>
                <w:rFonts w:ascii="Comic Sans MS" w:hAnsi="Comic Sans MS"/>
                <w:sz w:val="16"/>
                <w:szCs w:val="16"/>
              </w:rPr>
              <w:t>Belonging, church, christening, symbol, Muslim, Islam</w:t>
            </w:r>
          </w:p>
          <w:p w:rsidR="008928CF" w:rsidRPr="009469F7" w:rsidRDefault="008928CF" w:rsidP="008928CF">
            <w:pPr>
              <w:pStyle w:val="TableParagraph"/>
              <w:tabs>
                <w:tab w:val="left" w:pos="466"/>
                <w:tab w:val="left" w:pos="467"/>
              </w:tabs>
              <w:ind w:left="0" w:right="238"/>
              <w:rPr>
                <w:rFonts w:ascii="Comic Sans MS" w:hAnsi="Comic Sans MS"/>
                <w:color w:val="8064A2" w:themeColor="accent4"/>
                <w:sz w:val="16"/>
                <w:szCs w:val="16"/>
              </w:rPr>
            </w:pPr>
            <w:r w:rsidRPr="009469F7">
              <w:rPr>
                <w:rFonts w:ascii="Comic Sans MS" w:hAnsi="Comic Sans MS"/>
                <w:color w:val="8064A2" w:themeColor="accent4"/>
                <w:sz w:val="16"/>
                <w:szCs w:val="16"/>
              </w:rPr>
              <w:t>Salvation, Easter, Lent, Palm Sunday, betray, Good Friday,</w:t>
            </w:r>
          </w:p>
        </w:tc>
        <w:tc>
          <w:tcPr>
            <w:tcW w:w="3827" w:type="dxa"/>
            <w:gridSpan w:val="3"/>
          </w:tcPr>
          <w:p w:rsidR="008928CF" w:rsidRPr="009469F7" w:rsidRDefault="008928CF" w:rsidP="008928CF">
            <w:pPr>
              <w:pStyle w:val="TableParagraph"/>
              <w:tabs>
                <w:tab w:val="left" w:pos="510"/>
              </w:tabs>
              <w:ind w:left="0" w:right="111"/>
              <w:jc w:val="both"/>
              <w:rPr>
                <w:rFonts w:ascii="Comic Sans MS" w:hAnsi="Comic Sans MS"/>
                <w:color w:val="00B0F0"/>
                <w:sz w:val="16"/>
                <w:szCs w:val="16"/>
              </w:rPr>
            </w:pPr>
            <w:r w:rsidRPr="009469F7">
              <w:rPr>
                <w:rFonts w:ascii="Comic Sans MS" w:hAnsi="Comic Sans MS"/>
                <w:color w:val="00B0F0"/>
                <w:sz w:val="16"/>
                <w:szCs w:val="16"/>
              </w:rPr>
              <w:t>Jew, Judaism, Torah, yad, scroll, synagogue, Hanukkah, menorah, Rabbi</w:t>
            </w:r>
          </w:p>
          <w:p w:rsidR="008928CF" w:rsidRPr="009469F7" w:rsidRDefault="008928CF" w:rsidP="008928CF">
            <w:pPr>
              <w:pStyle w:val="TableParagraph"/>
              <w:tabs>
                <w:tab w:val="left" w:pos="510"/>
              </w:tabs>
              <w:ind w:left="0" w:right="111"/>
              <w:jc w:val="both"/>
              <w:rPr>
                <w:rFonts w:ascii="Comic Sans MS" w:hAnsi="Comic Sans MS"/>
                <w:color w:val="F79646" w:themeColor="accent6"/>
                <w:sz w:val="16"/>
                <w:szCs w:val="16"/>
              </w:rPr>
            </w:pPr>
            <w:r w:rsidRPr="009469F7">
              <w:rPr>
                <w:rFonts w:ascii="Comic Sans MS" w:hAnsi="Comic Sans MS"/>
                <w:color w:val="F79646" w:themeColor="accent6"/>
                <w:sz w:val="16"/>
                <w:szCs w:val="16"/>
              </w:rPr>
              <w:t>Worship, sacred, holy, altar, lectern, font, pew</w:t>
            </w:r>
          </w:p>
        </w:tc>
      </w:tr>
    </w:tbl>
    <w:p w:rsidR="002C7191" w:rsidRPr="00677077" w:rsidRDefault="002C7191" w:rsidP="00677077">
      <w:pPr>
        <w:tabs>
          <w:tab w:val="left" w:pos="1713"/>
        </w:tabs>
        <w:sectPr w:rsidR="002C7191" w:rsidRPr="00677077">
          <w:pgSz w:w="16840" w:h="11910" w:orient="landscape"/>
          <w:pgMar w:top="920" w:right="480" w:bottom="280" w:left="840" w:header="720" w:footer="720" w:gutter="0"/>
          <w:cols w:space="720"/>
        </w:sectPr>
      </w:pPr>
    </w:p>
    <w:p w:rsidR="002C7191" w:rsidRDefault="002C7191">
      <w:pPr>
        <w:jc w:val="both"/>
        <w:rPr>
          <w:sz w:val="14"/>
        </w:rPr>
      </w:pPr>
    </w:p>
    <w:p w:rsidR="00D62846" w:rsidRDefault="00D62846">
      <w:pPr>
        <w:jc w:val="both"/>
        <w:rPr>
          <w:sz w:val="14"/>
        </w:rPr>
      </w:pPr>
    </w:p>
    <w:p w:rsidR="00D62846" w:rsidRDefault="00D62846">
      <w:pPr>
        <w:jc w:val="both"/>
        <w:rPr>
          <w:sz w:val="14"/>
        </w:rPr>
        <w:sectPr w:rsidR="00D62846">
          <w:pgSz w:w="16840" w:h="11910" w:orient="landscape"/>
          <w:pgMar w:top="720" w:right="480" w:bottom="1030" w:left="840" w:header="720" w:footer="72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
        <w:gridCol w:w="1276"/>
        <w:gridCol w:w="1559"/>
        <w:gridCol w:w="1559"/>
        <w:gridCol w:w="1276"/>
        <w:gridCol w:w="425"/>
        <w:gridCol w:w="1559"/>
        <w:gridCol w:w="1701"/>
        <w:gridCol w:w="731"/>
        <w:gridCol w:w="970"/>
        <w:gridCol w:w="1701"/>
        <w:gridCol w:w="1693"/>
      </w:tblGrid>
      <w:tr w:rsidR="002C7191" w:rsidTr="009469F7">
        <w:trPr>
          <w:trHeight w:val="184"/>
        </w:trPr>
        <w:tc>
          <w:tcPr>
            <w:tcW w:w="15169" w:type="dxa"/>
            <w:gridSpan w:val="12"/>
            <w:shd w:val="clear" w:color="auto" w:fill="B8CCE4" w:themeFill="accent1" w:themeFillTint="66"/>
          </w:tcPr>
          <w:p w:rsidR="002C7191" w:rsidRDefault="003720C5">
            <w:pPr>
              <w:pStyle w:val="TableParagraph"/>
              <w:spacing w:line="164" w:lineRule="exact"/>
              <w:ind w:left="7323" w:right="7316"/>
              <w:jc w:val="center"/>
              <w:rPr>
                <w:b/>
                <w:sz w:val="16"/>
              </w:rPr>
            </w:pPr>
            <w:r>
              <w:rPr>
                <w:b/>
                <w:sz w:val="16"/>
              </w:rPr>
              <w:t>Year</w:t>
            </w:r>
            <w:r>
              <w:rPr>
                <w:b/>
                <w:spacing w:val="-1"/>
                <w:sz w:val="16"/>
              </w:rPr>
              <w:t xml:space="preserve"> </w:t>
            </w:r>
            <w:r>
              <w:rPr>
                <w:b/>
                <w:sz w:val="16"/>
              </w:rPr>
              <w:t>2</w:t>
            </w:r>
          </w:p>
          <w:p w:rsidR="009469F7" w:rsidRDefault="009469F7">
            <w:pPr>
              <w:pStyle w:val="TableParagraph"/>
              <w:spacing w:line="164" w:lineRule="exact"/>
              <w:ind w:left="7323" w:right="7316"/>
              <w:jc w:val="center"/>
              <w:rPr>
                <w:b/>
                <w:sz w:val="16"/>
              </w:rPr>
            </w:pPr>
          </w:p>
        </w:tc>
      </w:tr>
      <w:tr w:rsidR="009469F7" w:rsidTr="00840509">
        <w:trPr>
          <w:trHeight w:val="205"/>
        </w:trPr>
        <w:tc>
          <w:tcPr>
            <w:tcW w:w="719" w:type="dxa"/>
            <w:vMerge w:val="restart"/>
          </w:tcPr>
          <w:p w:rsidR="009469F7" w:rsidRPr="00132900" w:rsidRDefault="009469F7" w:rsidP="00CF307F">
            <w:pPr>
              <w:pStyle w:val="TableParagraph"/>
              <w:spacing w:line="171" w:lineRule="exact"/>
              <w:ind w:left="107"/>
              <w:rPr>
                <w:color w:val="C0504D"/>
                <w:sz w:val="14"/>
                <w:szCs w:val="14"/>
              </w:rPr>
            </w:pPr>
            <w:r>
              <w:rPr>
                <w:b/>
                <w:sz w:val="16"/>
              </w:rPr>
              <w:t>KS1</w:t>
            </w:r>
          </w:p>
          <w:p w:rsidR="009469F7" w:rsidRDefault="009469F7" w:rsidP="00132900">
            <w:pPr>
              <w:pStyle w:val="TableParagraph"/>
              <w:ind w:left="107" w:right="316"/>
              <w:rPr>
                <w:sz w:val="16"/>
              </w:rPr>
            </w:pPr>
            <w:r w:rsidRPr="00132900">
              <w:rPr>
                <w:color w:val="C0504D"/>
                <w:sz w:val="14"/>
                <w:szCs w:val="14"/>
              </w:rPr>
              <w:t>.</w:t>
            </w:r>
          </w:p>
        </w:tc>
        <w:tc>
          <w:tcPr>
            <w:tcW w:w="1276" w:type="dxa"/>
          </w:tcPr>
          <w:p w:rsidR="009469F7" w:rsidRDefault="009469F7">
            <w:pPr>
              <w:pStyle w:val="TableParagraph"/>
              <w:spacing w:line="171" w:lineRule="exact"/>
              <w:ind w:left="420" w:right="412"/>
              <w:jc w:val="center"/>
              <w:rPr>
                <w:b/>
                <w:sz w:val="16"/>
              </w:rPr>
            </w:pPr>
            <w:r>
              <w:rPr>
                <w:b/>
                <w:sz w:val="16"/>
              </w:rPr>
              <w:t>Term</w:t>
            </w:r>
          </w:p>
        </w:tc>
        <w:tc>
          <w:tcPr>
            <w:tcW w:w="4394" w:type="dxa"/>
            <w:gridSpan w:val="3"/>
          </w:tcPr>
          <w:p w:rsidR="009469F7" w:rsidRDefault="009469F7">
            <w:pPr>
              <w:pStyle w:val="TableParagraph"/>
              <w:spacing w:line="171" w:lineRule="exact"/>
              <w:ind w:left="1110" w:right="1101"/>
              <w:jc w:val="center"/>
              <w:rPr>
                <w:b/>
                <w:sz w:val="16"/>
              </w:rPr>
            </w:pPr>
            <w:r>
              <w:rPr>
                <w:b/>
                <w:sz w:val="16"/>
              </w:rPr>
              <w:t>Autumn</w:t>
            </w:r>
          </w:p>
        </w:tc>
        <w:tc>
          <w:tcPr>
            <w:tcW w:w="4416" w:type="dxa"/>
            <w:gridSpan w:val="4"/>
          </w:tcPr>
          <w:p w:rsidR="009469F7" w:rsidRDefault="009469F7">
            <w:pPr>
              <w:pStyle w:val="TableParagraph"/>
              <w:spacing w:line="171" w:lineRule="exact"/>
              <w:ind w:left="1254" w:right="1246"/>
              <w:jc w:val="center"/>
              <w:rPr>
                <w:b/>
                <w:sz w:val="16"/>
              </w:rPr>
            </w:pPr>
            <w:r>
              <w:rPr>
                <w:b/>
                <w:sz w:val="16"/>
              </w:rPr>
              <w:t>Spring</w:t>
            </w:r>
          </w:p>
        </w:tc>
        <w:tc>
          <w:tcPr>
            <w:tcW w:w="4364" w:type="dxa"/>
            <w:gridSpan w:val="3"/>
          </w:tcPr>
          <w:p w:rsidR="009469F7" w:rsidRDefault="009469F7">
            <w:pPr>
              <w:pStyle w:val="TableParagraph"/>
              <w:spacing w:line="186" w:lineRule="exact"/>
              <w:ind w:left="1474" w:right="1470"/>
              <w:jc w:val="center"/>
              <w:rPr>
                <w:b/>
                <w:sz w:val="18"/>
              </w:rPr>
            </w:pPr>
            <w:r>
              <w:rPr>
                <w:b/>
                <w:sz w:val="18"/>
              </w:rPr>
              <w:t>Summer</w:t>
            </w:r>
          </w:p>
          <w:p w:rsidR="009469F7" w:rsidRDefault="009469F7">
            <w:pPr>
              <w:pStyle w:val="TableParagraph"/>
              <w:spacing w:line="186" w:lineRule="exact"/>
              <w:ind w:left="1474" w:right="1470"/>
              <w:jc w:val="center"/>
              <w:rPr>
                <w:b/>
                <w:sz w:val="18"/>
              </w:rPr>
            </w:pPr>
          </w:p>
        </w:tc>
      </w:tr>
      <w:tr w:rsidR="009469F7" w:rsidTr="00840509">
        <w:trPr>
          <w:trHeight w:val="568"/>
        </w:trPr>
        <w:tc>
          <w:tcPr>
            <w:tcW w:w="719" w:type="dxa"/>
            <w:vMerge/>
          </w:tcPr>
          <w:p w:rsidR="009469F7" w:rsidRDefault="009469F7">
            <w:pPr>
              <w:rPr>
                <w:sz w:val="2"/>
                <w:szCs w:val="2"/>
              </w:rPr>
            </w:pPr>
          </w:p>
        </w:tc>
        <w:tc>
          <w:tcPr>
            <w:tcW w:w="1276" w:type="dxa"/>
            <w:tcBorders>
              <w:right w:val="single" w:sz="8" w:space="0" w:color="000000"/>
            </w:tcBorders>
          </w:tcPr>
          <w:p w:rsidR="009469F7" w:rsidRDefault="009469F7">
            <w:pPr>
              <w:pStyle w:val="TableParagraph"/>
              <w:spacing w:before="88"/>
              <w:ind w:left="107"/>
              <w:rPr>
                <w:b/>
                <w:sz w:val="16"/>
              </w:rPr>
            </w:pPr>
            <w:r>
              <w:rPr>
                <w:b/>
                <w:sz w:val="16"/>
              </w:rPr>
              <w:t>Topic</w:t>
            </w:r>
          </w:p>
        </w:tc>
        <w:tc>
          <w:tcPr>
            <w:tcW w:w="4394" w:type="dxa"/>
            <w:gridSpan w:val="3"/>
            <w:tcBorders>
              <w:top w:val="single" w:sz="8" w:space="0" w:color="000000"/>
              <w:left w:val="single" w:sz="8" w:space="0" w:color="000000"/>
              <w:bottom w:val="single" w:sz="8" w:space="0" w:color="000000"/>
              <w:right w:val="single" w:sz="8" w:space="0" w:color="000000"/>
            </w:tcBorders>
          </w:tcPr>
          <w:p w:rsidR="009469F7" w:rsidRPr="00E75C53" w:rsidRDefault="009469F7" w:rsidP="00CF307F">
            <w:pPr>
              <w:pStyle w:val="TableParagraph"/>
              <w:spacing w:before="88"/>
              <w:ind w:left="0"/>
              <w:rPr>
                <w:b/>
                <w:color w:val="00B050"/>
                <w:sz w:val="16"/>
              </w:rPr>
            </w:pPr>
            <w:r w:rsidRPr="00E75C53">
              <w:rPr>
                <w:b/>
                <w:color w:val="00B050"/>
                <w:sz w:val="16"/>
              </w:rPr>
              <w:t xml:space="preserve">1) </w:t>
            </w:r>
            <w:r w:rsidRPr="00931684">
              <w:rPr>
                <w:b/>
                <w:color w:val="00B050"/>
                <w:sz w:val="16"/>
              </w:rPr>
              <w:t>Creation</w:t>
            </w:r>
            <w:r w:rsidR="00931684" w:rsidRPr="00931684">
              <w:rPr>
                <w:color w:val="00B050"/>
              </w:rPr>
              <w:t xml:space="preserve"> -</w:t>
            </w:r>
            <w:r w:rsidR="00931684">
              <w:t xml:space="preserve"> </w:t>
            </w:r>
            <w:r w:rsidR="00931684" w:rsidRPr="00931684">
              <w:rPr>
                <w:b/>
                <w:color w:val="00B050"/>
                <w:sz w:val="16"/>
              </w:rPr>
              <w:t>Who made the world?</w:t>
            </w:r>
          </w:p>
          <w:p w:rsidR="009469F7" w:rsidRDefault="009469F7" w:rsidP="00CF307F">
            <w:pPr>
              <w:pStyle w:val="TableParagraph"/>
              <w:spacing w:before="88"/>
              <w:ind w:left="0"/>
              <w:rPr>
                <w:b/>
                <w:sz w:val="16"/>
              </w:rPr>
            </w:pPr>
            <w:r w:rsidRPr="00E75C53">
              <w:rPr>
                <w:b/>
                <w:color w:val="FF0000"/>
                <w:sz w:val="16"/>
              </w:rPr>
              <w:t>2)</w:t>
            </w:r>
            <w:r w:rsidR="00AB6F16">
              <w:rPr>
                <w:b/>
                <w:color w:val="FF0000"/>
                <w:sz w:val="16"/>
              </w:rPr>
              <w:t xml:space="preserve"> </w:t>
            </w:r>
            <w:r w:rsidRPr="00E75C53">
              <w:rPr>
                <w:b/>
                <w:color w:val="FF0000"/>
                <w:sz w:val="16"/>
              </w:rPr>
              <w:t>Incarnation</w:t>
            </w:r>
            <w:r w:rsidR="00931684" w:rsidRPr="00931684">
              <w:rPr>
                <w:b/>
                <w:color w:val="FF0000"/>
                <w:sz w:val="16"/>
              </w:rPr>
              <w:t>– Why does Christmas matter to Christians?</w:t>
            </w:r>
          </w:p>
        </w:tc>
        <w:tc>
          <w:tcPr>
            <w:tcW w:w="4416" w:type="dxa"/>
            <w:gridSpan w:val="4"/>
            <w:tcBorders>
              <w:top w:val="single" w:sz="8" w:space="0" w:color="000000"/>
              <w:left w:val="single" w:sz="8" w:space="0" w:color="000000"/>
              <w:bottom w:val="single" w:sz="8" w:space="0" w:color="000000"/>
              <w:right w:val="single" w:sz="8" w:space="0" w:color="000000"/>
            </w:tcBorders>
          </w:tcPr>
          <w:p w:rsidR="009469F7" w:rsidRDefault="009469F7" w:rsidP="00CF307F">
            <w:pPr>
              <w:pStyle w:val="TableParagraph"/>
              <w:spacing w:before="88"/>
              <w:ind w:left="0" w:right="221"/>
              <w:rPr>
                <w:b/>
                <w:sz w:val="16"/>
              </w:rPr>
            </w:pPr>
            <w:r>
              <w:rPr>
                <w:b/>
                <w:sz w:val="16"/>
              </w:rPr>
              <w:t>1)People of faith</w:t>
            </w:r>
          </w:p>
          <w:p w:rsidR="009469F7" w:rsidRDefault="009469F7" w:rsidP="00CF307F">
            <w:pPr>
              <w:pStyle w:val="TableParagraph"/>
              <w:spacing w:before="88"/>
              <w:ind w:left="0" w:right="221"/>
              <w:rPr>
                <w:b/>
                <w:sz w:val="16"/>
              </w:rPr>
            </w:pPr>
            <w:r w:rsidRPr="00E75C53">
              <w:rPr>
                <w:b/>
                <w:color w:val="7030A0"/>
                <w:sz w:val="16"/>
              </w:rPr>
              <w:t>2) Salvation</w:t>
            </w:r>
            <w:r w:rsidR="00931684">
              <w:rPr>
                <w:b/>
                <w:color w:val="7030A0"/>
                <w:sz w:val="16"/>
              </w:rPr>
              <w:t xml:space="preserve"> </w:t>
            </w:r>
            <w:r w:rsidR="00931684" w:rsidRPr="00931684">
              <w:rPr>
                <w:b/>
                <w:color w:val="7030A0"/>
                <w:sz w:val="16"/>
              </w:rPr>
              <w:t>– Why does Easter matter to Christians?</w:t>
            </w:r>
          </w:p>
        </w:tc>
        <w:tc>
          <w:tcPr>
            <w:tcW w:w="4364" w:type="dxa"/>
            <w:gridSpan w:val="3"/>
            <w:tcBorders>
              <w:top w:val="single" w:sz="8" w:space="0" w:color="000000"/>
              <w:left w:val="single" w:sz="8" w:space="0" w:color="000000"/>
              <w:bottom w:val="single" w:sz="8" w:space="0" w:color="000000"/>
              <w:right w:val="single" w:sz="8" w:space="0" w:color="000000"/>
            </w:tcBorders>
          </w:tcPr>
          <w:p w:rsidR="009469F7" w:rsidRPr="007A0CC8" w:rsidRDefault="009469F7" w:rsidP="00CF307F">
            <w:pPr>
              <w:pStyle w:val="TableParagraph"/>
              <w:spacing w:before="88"/>
              <w:ind w:left="0" w:right="436"/>
              <w:rPr>
                <w:b/>
                <w:color w:val="948A54" w:themeColor="background2" w:themeShade="80"/>
                <w:sz w:val="16"/>
              </w:rPr>
            </w:pPr>
            <w:r w:rsidRPr="007A0CC8">
              <w:rPr>
                <w:b/>
                <w:color w:val="948A54" w:themeColor="background2" w:themeShade="80"/>
                <w:sz w:val="16"/>
              </w:rPr>
              <w:t>1) Islam (life of Muhammad)</w:t>
            </w:r>
          </w:p>
          <w:p w:rsidR="009469F7" w:rsidRDefault="009469F7" w:rsidP="00CF307F">
            <w:pPr>
              <w:pStyle w:val="TableParagraph"/>
              <w:spacing w:before="88"/>
              <w:ind w:left="0" w:right="436"/>
              <w:rPr>
                <w:b/>
                <w:sz w:val="16"/>
              </w:rPr>
            </w:pPr>
            <w:r w:rsidRPr="00044A6B">
              <w:rPr>
                <w:b/>
                <w:color w:val="C0504D" w:themeColor="accent2"/>
                <w:sz w:val="16"/>
              </w:rPr>
              <w:t>2) Sacred books</w:t>
            </w:r>
          </w:p>
        </w:tc>
      </w:tr>
      <w:tr w:rsidR="009469F7" w:rsidTr="00840509">
        <w:trPr>
          <w:trHeight w:val="3496"/>
        </w:trPr>
        <w:tc>
          <w:tcPr>
            <w:tcW w:w="719" w:type="dxa"/>
            <w:vMerge/>
          </w:tcPr>
          <w:p w:rsidR="009469F7" w:rsidRDefault="009469F7">
            <w:pPr>
              <w:rPr>
                <w:sz w:val="2"/>
                <w:szCs w:val="2"/>
              </w:rPr>
            </w:pPr>
          </w:p>
        </w:tc>
        <w:tc>
          <w:tcPr>
            <w:tcW w:w="1276" w:type="dxa"/>
          </w:tcPr>
          <w:p w:rsidR="009469F7" w:rsidRDefault="009469F7">
            <w:pPr>
              <w:pStyle w:val="TableParagraph"/>
              <w:spacing w:before="10"/>
              <w:ind w:left="0"/>
              <w:rPr>
                <w:sz w:val="14"/>
              </w:rPr>
            </w:pPr>
          </w:p>
          <w:p w:rsidR="009469F7" w:rsidRDefault="009469F7">
            <w:pPr>
              <w:pStyle w:val="TableParagraph"/>
              <w:spacing w:before="1"/>
              <w:ind w:left="107" w:right="284"/>
              <w:rPr>
                <w:b/>
                <w:sz w:val="16"/>
              </w:rPr>
            </w:pPr>
            <w:r>
              <w:rPr>
                <w:b/>
                <w:sz w:val="16"/>
              </w:rPr>
              <w:t>Key</w:t>
            </w:r>
            <w:r>
              <w:rPr>
                <w:b/>
                <w:spacing w:val="1"/>
                <w:sz w:val="16"/>
              </w:rPr>
              <w:t xml:space="preserve"> </w:t>
            </w:r>
            <w:r>
              <w:rPr>
                <w:b/>
                <w:sz w:val="16"/>
              </w:rPr>
              <w:t>Knowledge</w:t>
            </w:r>
          </w:p>
        </w:tc>
        <w:tc>
          <w:tcPr>
            <w:tcW w:w="4394" w:type="dxa"/>
            <w:gridSpan w:val="3"/>
            <w:tcBorders>
              <w:top w:val="single" w:sz="8" w:space="0" w:color="000000"/>
            </w:tcBorders>
          </w:tcPr>
          <w:p w:rsidR="009469F7" w:rsidRPr="00D30E0A" w:rsidRDefault="009469F7" w:rsidP="007A34AE">
            <w:pPr>
              <w:rPr>
                <w:rFonts w:ascii="Comic Sans MS" w:hAnsi="Comic Sans MS"/>
                <w:color w:val="00B050"/>
                <w:sz w:val="14"/>
                <w:szCs w:val="14"/>
              </w:rPr>
            </w:pPr>
            <w:r w:rsidRPr="00D30E0A">
              <w:rPr>
                <w:rFonts w:ascii="Comic Sans MS" w:hAnsi="Comic Sans MS"/>
                <w:color w:val="00B050"/>
                <w:sz w:val="14"/>
                <w:szCs w:val="14"/>
              </w:rPr>
              <w:t>Some things are man-made and some are natural.</w:t>
            </w:r>
          </w:p>
          <w:p w:rsidR="009469F7" w:rsidRPr="00D30E0A" w:rsidRDefault="009469F7" w:rsidP="007A34AE">
            <w:pPr>
              <w:rPr>
                <w:rFonts w:ascii="Comic Sans MS" w:hAnsi="Comic Sans MS"/>
                <w:color w:val="00B050"/>
                <w:sz w:val="14"/>
                <w:szCs w:val="14"/>
              </w:rPr>
            </w:pPr>
            <w:r w:rsidRPr="00D30E0A">
              <w:rPr>
                <w:rFonts w:ascii="Comic Sans MS" w:hAnsi="Comic Sans MS"/>
                <w:color w:val="00B050"/>
                <w:sz w:val="14"/>
                <w:szCs w:val="14"/>
              </w:rPr>
              <w:t>Can retell the Genesis story of creation knowing it is a Jewish and Christian story.</w:t>
            </w:r>
          </w:p>
          <w:p w:rsidR="009469F7" w:rsidRPr="00D30E0A" w:rsidRDefault="009469F7" w:rsidP="007A34AE">
            <w:pPr>
              <w:rPr>
                <w:rFonts w:ascii="Comic Sans MS" w:hAnsi="Comic Sans MS"/>
                <w:color w:val="00B050"/>
                <w:sz w:val="14"/>
                <w:szCs w:val="14"/>
              </w:rPr>
            </w:pPr>
            <w:r w:rsidRPr="00D30E0A">
              <w:rPr>
                <w:rFonts w:ascii="Comic Sans MS" w:hAnsi="Comic Sans MS"/>
                <w:color w:val="00B050"/>
                <w:sz w:val="14"/>
                <w:szCs w:val="14"/>
              </w:rPr>
              <w:t>Christians believe God created the world but it is okay to have other opinions.</w:t>
            </w:r>
          </w:p>
          <w:p w:rsidR="009469F7" w:rsidRPr="00D30E0A" w:rsidRDefault="009469F7" w:rsidP="007A34AE">
            <w:pPr>
              <w:rPr>
                <w:rFonts w:ascii="Comic Sans MS" w:hAnsi="Comic Sans MS"/>
                <w:color w:val="00B050"/>
                <w:sz w:val="14"/>
                <w:szCs w:val="14"/>
              </w:rPr>
            </w:pPr>
            <w:r w:rsidRPr="00D30E0A">
              <w:rPr>
                <w:rFonts w:ascii="Comic Sans MS" w:hAnsi="Comic Sans MS"/>
                <w:color w:val="00B050"/>
                <w:sz w:val="14"/>
                <w:szCs w:val="14"/>
              </w:rPr>
              <w:t>God provides what we need to live on the earth.</w:t>
            </w:r>
          </w:p>
          <w:p w:rsidR="009469F7" w:rsidRPr="00D30E0A" w:rsidRDefault="009469F7" w:rsidP="007A34AE">
            <w:pPr>
              <w:rPr>
                <w:rFonts w:ascii="Comic Sans MS" w:hAnsi="Comic Sans MS"/>
                <w:color w:val="00B050"/>
                <w:sz w:val="14"/>
                <w:szCs w:val="14"/>
              </w:rPr>
            </w:pPr>
            <w:r w:rsidRPr="00D30E0A">
              <w:rPr>
                <w:rFonts w:ascii="Comic Sans MS" w:hAnsi="Comic Sans MS"/>
                <w:color w:val="00B050"/>
                <w:sz w:val="14"/>
                <w:szCs w:val="14"/>
              </w:rPr>
              <w:t>Humans need to be th</w:t>
            </w:r>
            <w:r w:rsidR="00DA494E">
              <w:rPr>
                <w:rFonts w:ascii="Comic Sans MS" w:hAnsi="Comic Sans MS"/>
                <w:color w:val="00B050"/>
                <w:sz w:val="14"/>
                <w:szCs w:val="14"/>
              </w:rPr>
              <w:t>ankful and look after the world because it belongs to God.</w:t>
            </w:r>
          </w:p>
          <w:p w:rsidR="009469F7" w:rsidRPr="00D30E0A" w:rsidRDefault="009469F7" w:rsidP="007A34AE">
            <w:pPr>
              <w:rPr>
                <w:rFonts w:ascii="Comic Sans MS" w:hAnsi="Comic Sans MS"/>
                <w:color w:val="00B050"/>
                <w:sz w:val="14"/>
                <w:szCs w:val="14"/>
              </w:rPr>
            </w:pPr>
            <w:r w:rsidRPr="00D30E0A">
              <w:rPr>
                <w:rFonts w:ascii="Comic Sans MS" w:hAnsi="Comic Sans MS"/>
                <w:color w:val="00B050"/>
                <w:sz w:val="14"/>
                <w:szCs w:val="14"/>
              </w:rPr>
              <w:t>Adam and Eve looked after the Garden.</w:t>
            </w:r>
          </w:p>
          <w:p w:rsidR="009469F7" w:rsidRPr="00D30E0A" w:rsidRDefault="009469F7" w:rsidP="007A34AE">
            <w:pPr>
              <w:rPr>
                <w:rFonts w:ascii="Comic Sans MS" w:hAnsi="Comic Sans MS"/>
                <w:color w:val="00B050"/>
                <w:sz w:val="14"/>
                <w:szCs w:val="14"/>
              </w:rPr>
            </w:pPr>
            <w:r w:rsidRPr="00D30E0A">
              <w:rPr>
                <w:rFonts w:ascii="Comic Sans MS" w:hAnsi="Comic Sans MS"/>
                <w:color w:val="00B050"/>
                <w:sz w:val="14"/>
                <w:szCs w:val="14"/>
              </w:rPr>
              <w:t>On the 7</w:t>
            </w:r>
            <w:r w:rsidRPr="00D30E0A">
              <w:rPr>
                <w:rFonts w:ascii="Comic Sans MS" w:hAnsi="Comic Sans MS"/>
                <w:color w:val="00B050"/>
                <w:sz w:val="14"/>
                <w:szCs w:val="14"/>
                <w:vertAlign w:val="superscript"/>
              </w:rPr>
              <w:t>th</w:t>
            </w:r>
            <w:r w:rsidRPr="00D30E0A">
              <w:rPr>
                <w:rFonts w:ascii="Comic Sans MS" w:hAnsi="Comic Sans MS"/>
                <w:color w:val="00B050"/>
                <w:sz w:val="14"/>
                <w:szCs w:val="14"/>
              </w:rPr>
              <w:t xml:space="preserve"> day God rested. This is called the Sabbath.</w:t>
            </w:r>
          </w:p>
          <w:p w:rsidR="009469F7" w:rsidRPr="00D30E0A" w:rsidRDefault="009469F7" w:rsidP="007A34AE">
            <w:pPr>
              <w:rPr>
                <w:rFonts w:ascii="Comic Sans MS" w:hAnsi="Comic Sans MS"/>
                <w:color w:val="FF0000"/>
                <w:sz w:val="14"/>
                <w:szCs w:val="14"/>
              </w:rPr>
            </w:pPr>
            <w:r w:rsidRPr="00D30E0A">
              <w:rPr>
                <w:rFonts w:ascii="Comic Sans MS" w:hAnsi="Comic Sans MS"/>
                <w:color w:val="FF0000"/>
                <w:sz w:val="14"/>
                <w:szCs w:val="14"/>
              </w:rPr>
              <w:t>Incarnation is part of the big story of the Bible.</w:t>
            </w:r>
          </w:p>
          <w:p w:rsidR="009469F7" w:rsidRPr="00D30E0A" w:rsidRDefault="009469F7" w:rsidP="007A34AE">
            <w:pPr>
              <w:rPr>
                <w:rFonts w:ascii="Comic Sans MS" w:hAnsi="Comic Sans MS"/>
                <w:color w:val="FF0000"/>
                <w:sz w:val="14"/>
                <w:szCs w:val="14"/>
              </w:rPr>
            </w:pPr>
            <w:r w:rsidRPr="00D30E0A">
              <w:rPr>
                <w:rFonts w:ascii="Comic Sans MS" w:hAnsi="Comic Sans MS"/>
                <w:color w:val="FF0000"/>
                <w:sz w:val="14"/>
                <w:szCs w:val="14"/>
              </w:rPr>
              <w:t>Incarnation means ‘God on earth’.</w:t>
            </w:r>
          </w:p>
          <w:p w:rsidR="009469F7" w:rsidRPr="00D30E0A" w:rsidRDefault="009469F7" w:rsidP="007A34AE">
            <w:pPr>
              <w:rPr>
                <w:rFonts w:ascii="Comic Sans MS" w:hAnsi="Comic Sans MS"/>
                <w:color w:val="FF0000"/>
                <w:sz w:val="14"/>
                <w:szCs w:val="14"/>
              </w:rPr>
            </w:pPr>
            <w:r w:rsidRPr="00D30E0A">
              <w:rPr>
                <w:rFonts w:ascii="Comic Sans MS" w:hAnsi="Comic Sans MS"/>
                <w:color w:val="FF0000"/>
                <w:sz w:val="14"/>
                <w:szCs w:val="14"/>
              </w:rPr>
              <w:t>Tell the story of Jesus’ birth and know the main characters in it.</w:t>
            </w:r>
          </w:p>
          <w:p w:rsidR="009469F7" w:rsidRPr="00D30E0A" w:rsidRDefault="009469F7" w:rsidP="007A34AE">
            <w:pPr>
              <w:rPr>
                <w:rFonts w:ascii="Comic Sans MS" w:hAnsi="Comic Sans MS"/>
                <w:color w:val="FF0000"/>
                <w:sz w:val="14"/>
                <w:szCs w:val="14"/>
              </w:rPr>
            </w:pPr>
            <w:r w:rsidRPr="00D30E0A">
              <w:rPr>
                <w:rFonts w:ascii="Comic Sans MS" w:hAnsi="Comic Sans MS"/>
                <w:color w:val="FF0000"/>
                <w:sz w:val="14"/>
                <w:szCs w:val="14"/>
              </w:rPr>
              <w:t>Jesus came as a king but in a different way.</w:t>
            </w:r>
          </w:p>
          <w:p w:rsidR="009469F7" w:rsidRPr="00D30E0A" w:rsidRDefault="009469F7" w:rsidP="007A34AE">
            <w:pPr>
              <w:rPr>
                <w:rFonts w:ascii="Comic Sans MS" w:hAnsi="Comic Sans MS"/>
                <w:color w:val="FF0000"/>
                <w:sz w:val="14"/>
                <w:szCs w:val="14"/>
              </w:rPr>
            </w:pPr>
            <w:r w:rsidRPr="00D30E0A">
              <w:rPr>
                <w:rFonts w:ascii="Comic Sans MS" w:hAnsi="Comic Sans MS"/>
                <w:color w:val="FF0000"/>
                <w:sz w:val="14"/>
                <w:szCs w:val="14"/>
              </w:rPr>
              <w:t>Know at least two ways that Christians celebrate the birth of Jesus.</w:t>
            </w:r>
          </w:p>
          <w:p w:rsidR="009469F7" w:rsidRPr="00D30E0A" w:rsidRDefault="009469F7" w:rsidP="007A34AE">
            <w:pPr>
              <w:rPr>
                <w:rFonts w:ascii="Comic Sans MS" w:hAnsi="Comic Sans MS"/>
                <w:color w:val="FF0000"/>
                <w:sz w:val="14"/>
                <w:szCs w:val="14"/>
              </w:rPr>
            </w:pPr>
            <w:r w:rsidRPr="00D30E0A">
              <w:rPr>
                <w:rFonts w:ascii="Comic Sans MS" w:hAnsi="Comic Sans MS"/>
                <w:color w:val="FF0000"/>
                <w:sz w:val="14"/>
                <w:szCs w:val="14"/>
              </w:rPr>
              <w:t>Symbolism of the gifts the Magi bring</w:t>
            </w:r>
          </w:p>
          <w:p w:rsidR="009469F7" w:rsidRPr="006D1D10" w:rsidRDefault="009469F7" w:rsidP="007A34AE">
            <w:pPr>
              <w:pStyle w:val="TableParagraph"/>
              <w:tabs>
                <w:tab w:val="left" w:pos="467"/>
                <w:tab w:val="left" w:pos="468"/>
              </w:tabs>
              <w:ind w:left="0" w:right="269"/>
              <w:rPr>
                <w:color w:val="00B0F0"/>
                <w:sz w:val="14"/>
              </w:rPr>
            </w:pPr>
          </w:p>
        </w:tc>
        <w:tc>
          <w:tcPr>
            <w:tcW w:w="4416" w:type="dxa"/>
            <w:gridSpan w:val="4"/>
            <w:tcBorders>
              <w:top w:val="single" w:sz="8" w:space="0" w:color="000000"/>
            </w:tcBorders>
          </w:tcPr>
          <w:p w:rsidR="009469F7" w:rsidRPr="00D30E0A" w:rsidRDefault="009469F7" w:rsidP="00AD55F6">
            <w:pPr>
              <w:rPr>
                <w:rFonts w:ascii="Comic Sans MS" w:hAnsi="Comic Sans MS"/>
                <w:sz w:val="14"/>
                <w:szCs w:val="14"/>
              </w:rPr>
            </w:pPr>
            <w:r w:rsidRPr="00D30E0A">
              <w:rPr>
                <w:rFonts w:ascii="Comic Sans MS" w:hAnsi="Comic Sans MS"/>
                <w:sz w:val="14"/>
                <w:szCs w:val="14"/>
              </w:rPr>
              <w:t>To be able to say what qualities make someone a good leader.</w:t>
            </w:r>
          </w:p>
          <w:p w:rsidR="009469F7" w:rsidRPr="00D30E0A" w:rsidRDefault="009469F7" w:rsidP="00AD55F6">
            <w:pPr>
              <w:rPr>
                <w:rFonts w:ascii="Comic Sans MS" w:hAnsi="Comic Sans MS"/>
                <w:sz w:val="14"/>
                <w:szCs w:val="14"/>
              </w:rPr>
            </w:pPr>
            <w:r w:rsidRPr="00D30E0A">
              <w:rPr>
                <w:rFonts w:ascii="Comic Sans MS" w:hAnsi="Comic Sans MS"/>
                <w:sz w:val="14"/>
                <w:szCs w:val="14"/>
              </w:rPr>
              <w:t>Christians believe Jesus is a great leader.</w:t>
            </w:r>
          </w:p>
          <w:p w:rsidR="009469F7" w:rsidRPr="00D30E0A" w:rsidRDefault="009469F7" w:rsidP="00AD55F6">
            <w:pPr>
              <w:rPr>
                <w:rFonts w:ascii="Comic Sans MS" w:hAnsi="Comic Sans MS"/>
                <w:sz w:val="14"/>
                <w:szCs w:val="14"/>
              </w:rPr>
            </w:pPr>
            <w:r w:rsidRPr="00D30E0A">
              <w:rPr>
                <w:rFonts w:ascii="Comic Sans MS" w:hAnsi="Comic Sans MS"/>
                <w:sz w:val="14"/>
                <w:szCs w:val="14"/>
              </w:rPr>
              <w:t xml:space="preserve"> Know a story from the Bible which illustrates Jesus’ leadership </w:t>
            </w:r>
            <w:proofErr w:type="spellStart"/>
            <w:r w:rsidRPr="00D30E0A">
              <w:rPr>
                <w:rFonts w:ascii="Comic Sans MS" w:hAnsi="Comic Sans MS"/>
                <w:sz w:val="14"/>
                <w:szCs w:val="14"/>
              </w:rPr>
              <w:t>eg</w:t>
            </w:r>
            <w:proofErr w:type="spellEnd"/>
            <w:r w:rsidRPr="00D30E0A">
              <w:rPr>
                <w:rFonts w:ascii="Comic Sans MS" w:hAnsi="Comic Sans MS"/>
                <w:sz w:val="14"/>
                <w:szCs w:val="14"/>
              </w:rPr>
              <w:t>. Zacchaeus.</w:t>
            </w:r>
          </w:p>
          <w:p w:rsidR="009469F7" w:rsidRPr="00D30E0A" w:rsidRDefault="009469F7" w:rsidP="00AD55F6">
            <w:pPr>
              <w:rPr>
                <w:rFonts w:ascii="Comic Sans MS" w:hAnsi="Comic Sans MS"/>
                <w:sz w:val="14"/>
                <w:szCs w:val="14"/>
              </w:rPr>
            </w:pPr>
            <w:r w:rsidRPr="00D30E0A">
              <w:rPr>
                <w:rFonts w:ascii="Comic Sans MS" w:hAnsi="Comic Sans MS"/>
                <w:sz w:val="14"/>
                <w:szCs w:val="14"/>
              </w:rPr>
              <w:t>Muslims believe Muhammad was a great leader.</w:t>
            </w:r>
          </w:p>
          <w:p w:rsidR="009469F7" w:rsidRPr="00D30E0A" w:rsidRDefault="009469F7" w:rsidP="00AD55F6">
            <w:pPr>
              <w:rPr>
                <w:rFonts w:ascii="Comic Sans MS" w:hAnsi="Comic Sans MS"/>
                <w:sz w:val="14"/>
                <w:szCs w:val="14"/>
              </w:rPr>
            </w:pPr>
            <w:r w:rsidRPr="00D30E0A">
              <w:rPr>
                <w:rFonts w:ascii="Comic Sans MS" w:hAnsi="Comic Sans MS"/>
                <w:sz w:val="14"/>
                <w:szCs w:val="14"/>
              </w:rPr>
              <w:t>Muhammad received the Qur’an in a cave.</w:t>
            </w:r>
          </w:p>
          <w:p w:rsidR="009469F7" w:rsidRPr="00D30E0A" w:rsidRDefault="009469F7" w:rsidP="00AD55F6">
            <w:pPr>
              <w:rPr>
                <w:rFonts w:ascii="Comic Sans MS" w:hAnsi="Comic Sans MS"/>
                <w:sz w:val="14"/>
                <w:szCs w:val="14"/>
              </w:rPr>
            </w:pPr>
            <w:r w:rsidRPr="00D30E0A">
              <w:rPr>
                <w:rFonts w:ascii="Comic Sans MS" w:hAnsi="Comic Sans MS"/>
                <w:sz w:val="14"/>
                <w:szCs w:val="14"/>
              </w:rPr>
              <w:t>The story of Moses links Christianity and Islam.</w:t>
            </w:r>
          </w:p>
          <w:p w:rsidR="009469F7" w:rsidRPr="00D30E0A" w:rsidRDefault="009469F7" w:rsidP="00AD55F6">
            <w:pPr>
              <w:rPr>
                <w:rFonts w:ascii="Comic Sans MS" w:hAnsi="Comic Sans MS"/>
                <w:sz w:val="14"/>
                <w:szCs w:val="14"/>
              </w:rPr>
            </w:pPr>
            <w:r w:rsidRPr="00D30E0A">
              <w:rPr>
                <w:rFonts w:ascii="Comic Sans MS" w:hAnsi="Comic Sans MS"/>
                <w:sz w:val="14"/>
                <w:szCs w:val="14"/>
              </w:rPr>
              <w:t>Know who our local faith leader is.</w:t>
            </w:r>
          </w:p>
          <w:p w:rsidR="009469F7" w:rsidRPr="00D30E0A" w:rsidRDefault="009469F7" w:rsidP="00AD55F6">
            <w:pPr>
              <w:pStyle w:val="TableParagraph"/>
              <w:tabs>
                <w:tab w:val="left" w:pos="467"/>
                <w:tab w:val="left" w:pos="468"/>
              </w:tabs>
              <w:ind w:left="0" w:right="199"/>
              <w:rPr>
                <w:rFonts w:ascii="Comic Sans MS" w:hAnsi="Comic Sans MS"/>
                <w:sz w:val="14"/>
                <w:szCs w:val="14"/>
              </w:rPr>
            </w:pPr>
            <w:r w:rsidRPr="00D30E0A">
              <w:rPr>
                <w:rFonts w:ascii="Comic Sans MS" w:hAnsi="Comic Sans MS"/>
                <w:sz w:val="14"/>
                <w:szCs w:val="14"/>
              </w:rPr>
              <w:t>Find out about Mother Theresa.</w:t>
            </w:r>
          </w:p>
          <w:p w:rsidR="009469F7" w:rsidRPr="00D30E0A" w:rsidRDefault="009469F7" w:rsidP="00AD55F6">
            <w:pPr>
              <w:rPr>
                <w:rFonts w:ascii="Comic Sans MS" w:hAnsi="Comic Sans MS"/>
                <w:color w:val="7030A0"/>
                <w:sz w:val="14"/>
                <w:szCs w:val="14"/>
              </w:rPr>
            </w:pPr>
            <w:r w:rsidRPr="00D30E0A">
              <w:rPr>
                <w:rFonts w:ascii="Comic Sans MS" w:hAnsi="Comic Sans MS"/>
                <w:color w:val="7030A0"/>
                <w:sz w:val="14"/>
                <w:szCs w:val="14"/>
              </w:rPr>
              <w:t xml:space="preserve">Easter is celebrated by Christians to remember that Jesus died and rose again. </w:t>
            </w:r>
          </w:p>
          <w:p w:rsidR="009469F7" w:rsidRPr="00D30E0A" w:rsidRDefault="009469F7" w:rsidP="00AD55F6">
            <w:pPr>
              <w:rPr>
                <w:rFonts w:ascii="Comic Sans MS" w:hAnsi="Comic Sans MS"/>
                <w:color w:val="7030A0"/>
                <w:sz w:val="14"/>
                <w:szCs w:val="14"/>
              </w:rPr>
            </w:pPr>
            <w:r w:rsidRPr="00D30E0A">
              <w:rPr>
                <w:rFonts w:ascii="Comic Sans MS" w:hAnsi="Comic Sans MS"/>
                <w:color w:val="7030A0"/>
                <w:sz w:val="14"/>
                <w:szCs w:val="14"/>
              </w:rPr>
              <w:t>Key events of Holy Week.</w:t>
            </w:r>
          </w:p>
          <w:p w:rsidR="009469F7" w:rsidRPr="00D30E0A" w:rsidRDefault="009469F7" w:rsidP="00AD55F6">
            <w:pPr>
              <w:rPr>
                <w:rFonts w:ascii="Comic Sans MS" w:hAnsi="Comic Sans MS"/>
                <w:color w:val="7030A0"/>
                <w:sz w:val="14"/>
                <w:szCs w:val="14"/>
              </w:rPr>
            </w:pPr>
            <w:r w:rsidRPr="00D30E0A">
              <w:rPr>
                <w:rFonts w:ascii="Comic Sans MS" w:hAnsi="Comic Sans MS"/>
                <w:color w:val="7030A0"/>
                <w:sz w:val="14"/>
                <w:szCs w:val="14"/>
              </w:rPr>
              <w:t>Christians believe Jesus came as a ‘saviour’ to rescue us.</w:t>
            </w:r>
          </w:p>
          <w:p w:rsidR="009469F7" w:rsidRPr="00AD55F6" w:rsidRDefault="00DA494E" w:rsidP="00AD55F6">
            <w:pPr>
              <w:rPr>
                <w:rFonts w:ascii="Comic Sans MS" w:hAnsi="Comic Sans MS"/>
                <w:color w:val="7030A0"/>
                <w:sz w:val="16"/>
                <w:szCs w:val="16"/>
              </w:rPr>
            </w:pPr>
            <w:r>
              <w:rPr>
                <w:rFonts w:ascii="Comic Sans MS" w:hAnsi="Comic Sans MS"/>
                <w:color w:val="7030A0"/>
                <w:sz w:val="14"/>
                <w:szCs w:val="14"/>
              </w:rPr>
              <w:t>S</w:t>
            </w:r>
            <w:r w:rsidR="009469F7" w:rsidRPr="00D30E0A">
              <w:rPr>
                <w:rFonts w:ascii="Comic Sans MS" w:hAnsi="Comic Sans MS"/>
                <w:color w:val="7030A0"/>
                <w:sz w:val="14"/>
                <w:szCs w:val="14"/>
              </w:rPr>
              <w:t>in separates us from God but Jesus makes a bridge between us</w:t>
            </w:r>
            <w:r w:rsidR="009469F7" w:rsidRPr="00AD55F6">
              <w:rPr>
                <w:rFonts w:ascii="Comic Sans MS" w:hAnsi="Comic Sans MS"/>
                <w:color w:val="7030A0"/>
                <w:sz w:val="16"/>
                <w:szCs w:val="16"/>
              </w:rPr>
              <w:t>.</w:t>
            </w:r>
          </w:p>
          <w:p w:rsidR="009469F7" w:rsidRDefault="009469F7" w:rsidP="00AD55F6">
            <w:pPr>
              <w:pStyle w:val="TableParagraph"/>
              <w:tabs>
                <w:tab w:val="left" w:pos="467"/>
                <w:tab w:val="left" w:pos="468"/>
              </w:tabs>
              <w:ind w:left="0" w:right="199"/>
              <w:rPr>
                <w:color w:val="006FC0"/>
                <w:sz w:val="16"/>
              </w:rPr>
            </w:pPr>
          </w:p>
        </w:tc>
        <w:tc>
          <w:tcPr>
            <w:tcW w:w="4364" w:type="dxa"/>
            <w:gridSpan w:val="3"/>
            <w:tcBorders>
              <w:top w:val="single" w:sz="8" w:space="0" w:color="000000"/>
            </w:tcBorders>
          </w:tcPr>
          <w:p w:rsidR="009469F7" w:rsidRPr="009469F7" w:rsidRDefault="009469F7" w:rsidP="0010768D">
            <w:pPr>
              <w:rPr>
                <w:rFonts w:ascii="Comic Sans MS" w:hAnsi="Comic Sans MS"/>
                <w:color w:val="7030A0"/>
                <w:sz w:val="14"/>
                <w:szCs w:val="14"/>
              </w:rPr>
            </w:pPr>
            <w:r w:rsidRPr="009469F7">
              <w:rPr>
                <w:rFonts w:ascii="Comic Sans MS" w:hAnsi="Comic Sans MS"/>
                <w:color w:val="7030A0"/>
                <w:sz w:val="14"/>
                <w:szCs w:val="14"/>
              </w:rPr>
              <w:t>Muslim faith is called Islam.</w:t>
            </w:r>
          </w:p>
          <w:p w:rsidR="009469F7" w:rsidRPr="009469F7" w:rsidRDefault="009469F7" w:rsidP="0010768D">
            <w:pPr>
              <w:rPr>
                <w:rFonts w:ascii="Comic Sans MS" w:hAnsi="Comic Sans MS"/>
                <w:color w:val="7030A0"/>
                <w:sz w:val="14"/>
                <w:szCs w:val="14"/>
              </w:rPr>
            </w:pPr>
            <w:r w:rsidRPr="009469F7">
              <w:rPr>
                <w:rFonts w:ascii="Comic Sans MS" w:hAnsi="Comic Sans MS"/>
                <w:color w:val="7030A0"/>
                <w:sz w:val="14"/>
                <w:szCs w:val="14"/>
              </w:rPr>
              <w:t xml:space="preserve"> Originated in Saudi Arabia.</w:t>
            </w:r>
          </w:p>
          <w:p w:rsidR="009469F7" w:rsidRPr="009469F7" w:rsidRDefault="009469F7" w:rsidP="0010768D">
            <w:pPr>
              <w:rPr>
                <w:rFonts w:ascii="Comic Sans MS" w:hAnsi="Comic Sans MS"/>
                <w:color w:val="7030A0"/>
                <w:sz w:val="14"/>
                <w:szCs w:val="14"/>
              </w:rPr>
            </w:pPr>
            <w:r w:rsidRPr="009469F7">
              <w:rPr>
                <w:rFonts w:ascii="Comic Sans MS" w:hAnsi="Comic Sans MS"/>
                <w:color w:val="7030A0"/>
                <w:sz w:val="14"/>
                <w:szCs w:val="14"/>
              </w:rPr>
              <w:t>Muslims call God Allah.</w:t>
            </w:r>
          </w:p>
          <w:p w:rsidR="009469F7" w:rsidRPr="009469F7" w:rsidRDefault="009469F7" w:rsidP="0010768D">
            <w:pPr>
              <w:rPr>
                <w:rFonts w:ascii="Comic Sans MS" w:hAnsi="Comic Sans MS"/>
                <w:color w:val="7030A0"/>
                <w:sz w:val="14"/>
                <w:szCs w:val="14"/>
              </w:rPr>
            </w:pPr>
            <w:r w:rsidRPr="009469F7">
              <w:rPr>
                <w:rFonts w:ascii="Comic Sans MS" w:hAnsi="Comic Sans MS"/>
                <w:color w:val="7030A0"/>
                <w:sz w:val="14"/>
                <w:szCs w:val="14"/>
              </w:rPr>
              <w:t>Muhammad is believed to be the founder of Islam.</w:t>
            </w:r>
          </w:p>
          <w:p w:rsidR="009469F7" w:rsidRPr="009469F7" w:rsidRDefault="009469F7" w:rsidP="0010768D">
            <w:pPr>
              <w:rPr>
                <w:rFonts w:ascii="Comic Sans MS" w:hAnsi="Comic Sans MS"/>
                <w:color w:val="7030A0"/>
                <w:sz w:val="14"/>
                <w:szCs w:val="14"/>
              </w:rPr>
            </w:pPr>
            <w:r w:rsidRPr="009469F7">
              <w:rPr>
                <w:rFonts w:ascii="Comic Sans MS" w:hAnsi="Comic Sans MS"/>
                <w:color w:val="7030A0"/>
                <w:sz w:val="14"/>
                <w:szCs w:val="14"/>
              </w:rPr>
              <w:t>Islamic symbol is the crescent moon and star.</w:t>
            </w:r>
          </w:p>
          <w:p w:rsidR="009469F7" w:rsidRPr="009469F7" w:rsidRDefault="009469F7" w:rsidP="0010768D">
            <w:pPr>
              <w:rPr>
                <w:rFonts w:ascii="Comic Sans MS" w:hAnsi="Comic Sans MS"/>
                <w:color w:val="7030A0"/>
                <w:sz w:val="14"/>
                <w:szCs w:val="14"/>
              </w:rPr>
            </w:pPr>
            <w:proofErr w:type="spellStart"/>
            <w:r w:rsidRPr="009469F7">
              <w:rPr>
                <w:rFonts w:ascii="Comic Sans MS" w:hAnsi="Comic Sans MS"/>
                <w:color w:val="7030A0"/>
                <w:sz w:val="14"/>
                <w:szCs w:val="14"/>
              </w:rPr>
              <w:t>Shahadah</w:t>
            </w:r>
            <w:proofErr w:type="spellEnd"/>
            <w:r w:rsidRPr="009469F7">
              <w:rPr>
                <w:rFonts w:ascii="Comic Sans MS" w:hAnsi="Comic Sans MS"/>
                <w:color w:val="7030A0"/>
                <w:sz w:val="14"/>
                <w:szCs w:val="14"/>
              </w:rPr>
              <w:t xml:space="preserve"> is a special words Muslims say about their faith.</w:t>
            </w:r>
          </w:p>
          <w:p w:rsidR="009469F7" w:rsidRPr="009469F7" w:rsidRDefault="009469F7" w:rsidP="0010768D">
            <w:pPr>
              <w:rPr>
                <w:rFonts w:ascii="Comic Sans MS" w:hAnsi="Comic Sans MS"/>
                <w:color w:val="7030A0"/>
                <w:sz w:val="14"/>
                <w:szCs w:val="14"/>
              </w:rPr>
            </w:pPr>
            <w:r w:rsidRPr="009469F7">
              <w:rPr>
                <w:rFonts w:ascii="Comic Sans MS" w:hAnsi="Comic Sans MS"/>
                <w:color w:val="7030A0"/>
                <w:sz w:val="14"/>
                <w:szCs w:val="14"/>
              </w:rPr>
              <w:t>Muslims follow the five pillars of Islam.</w:t>
            </w:r>
          </w:p>
          <w:p w:rsidR="009469F7" w:rsidRPr="009469F7" w:rsidRDefault="009469F7" w:rsidP="0010768D">
            <w:pPr>
              <w:rPr>
                <w:rFonts w:ascii="Comic Sans MS" w:hAnsi="Comic Sans MS"/>
                <w:color w:val="7030A0"/>
                <w:sz w:val="14"/>
                <w:szCs w:val="14"/>
              </w:rPr>
            </w:pPr>
            <w:r w:rsidRPr="009469F7">
              <w:rPr>
                <w:rFonts w:ascii="Comic Sans MS" w:hAnsi="Comic Sans MS"/>
                <w:color w:val="7030A0"/>
                <w:sz w:val="14"/>
                <w:szCs w:val="14"/>
              </w:rPr>
              <w:t>Muslims pray 5 times a day.</w:t>
            </w:r>
          </w:p>
          <w:p w:rsidR="009469F7" w:rsidRPr="009469F7" w:rsidRDefault="009469F7" w:rsidP="0010768D">
            <w:pPr>
              <w:rPr>
                <w:rFonts w:ascii="Comic Sans MS" w:hAnsi="Comic Sans MS"/>
                <w:color w:val="7030A0"/>
                <w:sz w:val="14"/>
                <w:szCs w:val="14"/>
              </w:rPr>
            </w:pPr>
            <w:r w:rsidRPr="009469F7">
              <w:rPr>
                <w:rFonts w:ascii="Comic Sans MS" w:hAnsi="Comic Sans MS"/>
                <w:color w:val="7030A0"/>
                <w:sz w:val="14"/>
                <w:szCs w:val="14"/>
              </w:rPr>
              <w:t>Zakat is a time of charitable giving for Muslims.</w:t>
            </w:r>
          </w:p>
          <w:p w:rsidR="009469F7" w:rsidRPr="009469F7" w:rsidRDefault="009469F7" w:rsidP="0010768D">
            <w:pPr>
              <w:rPr>
                <w:rFonts w:ascii="Comic Sans MS" w:hAnsi="Comic Sans MS"/>
                <w:color w:val="7030A0"/>
                <w:sz w:val="14"/>
                <w:szCs w:val="14"/>
              </w:rPr>
            </w:pPr>
            <w:r w:rsidRPr="009469F7">
              <w:rPr>
                <w:rFonts w:ascii="Comic Sans MS" w:hAnsi="Comic Sans MS"/>
                <w:color w:val="7030A0"/>
                <w:sz w:val="14"/>
                <w:szCs w:val="14"/>
              </w:rPr>
              <w:t>Muslims worship in a mosque.</w:t>
            </w:r>
          </w:p>
          <w:p w:rsidR="009469F7" w:rsidRPr="009469F7" w:rsidRDefault="009469F7" w:rsidP="00044A6B">
            <w:pPr>
              <w:rPr>
                <w:rFonts w:ascii="Comic Sans MS" w:hAnsi="Comic Sans MS"/>
                <w:color w:val="7030A0"/>
                <w:sz w:val="14"/>
                <w:szCs w:val="14"/>
              </w:rPr>
            </w:pPr>
            <w:r w:rsidRPr="009469F7">
              <w:rPr>
                <w:rFonts w:ascii="Comic Sans MS" w:hAnsi="Comic Sans MS"/>
                <w:color w:val="7030A0"/>
                <w:sz w:val="14"/>
                <w:szCs w:val="14"/>
              </w:rPr>
              <w:t>The holy book is called the Qur’an</w:t>
            </w:r>
          </w:p>
          <w:p w:rsidR="009469F7" w:rsidRPr="009469F7" w:rsidRDefault="00DA494E" w:rsidP="00044A6B">
            <w:pPr>
              <w:rPr>
                <w:color w:val="7030A0"/>
                <w:sz w:val="14"/>
                <w:szCs w:val="14"/>
              </w:rPr>
            </w:pPr>
            <w:r>
              <w:rPr>
                <w:rFonts w:ascii="Comic Sans MS" w:hAnsi="Comic Sans MS"/>
                <w:color w:val="7030A0"/>
                <w:sz w:val="14"/>
                <w:szCs w:val="14"/>
              </w:rPr>
              <w:t>W</w:t>
            </w:r>
            <w:r w:rsidR="009469F7" w:rsidRPr="009469F7">
              <w:rPr>
                <w:rFonts w:ascii="Comic Sans MS" w:hAnsi="Comic Sans MS"/>
                <w:color w:val="7030A0"/>
                <w:sz w:val="14"/>
                <w:szCs w:val="14"/>
              </w:rPr>
              <w:t>udu is the special washing before prayer</w:t>
            </w:r>
            <w:r w:rsidR="009469F7" w:rsidRPr="009469F7">
              <w:rPr>
                <w:color w:val="7030A0"/>
                <w:sz w:val="14"/>
                <w:szCs w:val="14"/>
              </w:rPr>
              <w:t>.</w:t>
            </w:r>
          </w:p>
          <w:p w:rsidR="009469F7" w:rsidRPr="00D30E0A" w:rsidRDefault="009469F7" w:rsidP="00044A6B">
            <w:pPr>
              <w:rPr>
                <w:rFonts w:ascii="Comic Sans MS" w:hAnsi="Comic Sans MS"/>
                <w:color w:val="C0504D" w:themeColor="accent2"/>
                <w:sz w:val="14"/>
                <w:szCs w:val="14"/>
              </w:rPr>
            </w:pPr>
            <w:r w:rsidRPr="00D30E0A">
              <w:rPr>
                <w:rFonts w:ascii="Comic Sans MS" w:hAnsi="Comic Sans MS"/>
                <w:color w:val="C0504D" w:themeColor="accent2"/>
                <w:sz w:val="14"/>
                <w:szCs w:val="14"/>
              </w:rPr>
              <w:t>People have special books that they value.</w:t>
            </w:r>
          </w:p>
          <w:p w:rsidR="009469F7" w:rsidRPr="00D30E0A" w:rsidRDefault="009469F7" w:rsidP="00044A6B">
            <w:pPr>
              <w:rPr>
                <w:rFonts w:ascii="Comic Sans MS" w:hAnsi="Comic Sans MS"/>
                <w:color w:val="C0504D" w:themeColor="accent2"/>
                <w:sz w:val="14"/>
                <w:szCs w:val="14"/>
              </w:rPr>
            </w:pPr>
            <w:r w:rsidRPr="00D30E0A">
              <w:rPr>
                <w:rFonts w:ascii="Comic Sans MS" w:hAnsi="Comic Sans MS"/>
                <w:color w:val="C0504D" w:themeColor="accent2"/>
                <w:sz w:val="14"/>
                <w:szCs w:val="14"/>
              </w:rPr>
              <w:t>Different religions have special or sacred books.</w:t>
            </w:r>
          </w:p>
          <w:p w:rsidR="009469F7" w:rsidRPr="00D30E0A" w:rsidRDefault="009469F7" w:rsidP="00044A6B">
            <w:pPr>
              <w:rPr>
                <w:rFonts w:ascii="Comic Sans MS" w:hAnsi="Comic Sans MS"/>
                <w:color w:val="C0504D" w:themeColor="accent2"/>
                <w:sz w:val="14"/>
                <w:szCs w:val="14"/>
              </w:rPr>
            </w:pPr>
            <w:r w:rsidRPr="00D30E0A">
              <w:rPr>
                <w:rFonts w:ascii="Comic Sans MS" w:hAnsi="Comic Sans MS"/>
                <w:color w:val="C0504D" w:themeColor="accent2"/>
                <w:sz w:val="14"/>
                <w:szCs w:val="14"/>
              </w:rPr>
              <w:t xml:space="preserve">Jews have the Torah, </w:t>
            </w:r>
          </w:p>
          <w:p w:rsidR="009469F7" w:rsidRPr="00D30E0A" w:rsidRDefault="009469F7" w:rsidP="00044A6B">
            <w:pPr>
              <w:rPr>
                <w:rFonts w:ascii="Comic Sans MS" w:hAnsi="Comic Sans MS"/>
                <w:color w:val="C0504D" w:themeColor="accent2"/>
                <w:sz w:val="14"/>
                <w:szCs w:val="14"/>
              </w:rPr>
            </w:pPr>
            <w:r w:rsidRPr="00D30E0A">
              <w:rPr>
                <w:rFonts w:ascii="Comic Sans MS" w:hAnsi="Comic Sans MS"/>
                <w:color w:val="C0504D" w:themeColor="accent2"/>
                <w:sz w:val="14"/>
                <w:szCs w:val="14"/>
              </w:rPr>
              <w:t>Muslims the Qur’an</w:t>
            </w:r>
          </w:p>
          <w:p w:rsidR="009469F7" w:rsidRPr="00D30E0A" w:rsidRDefault="009469F7" w:rsidP="00044A6B">
            <w:pPr>
              <w:rPr>
                <w:rFonts w:ascii="Comic Sans MS" w:hAnsi="Comic Sans MS"/>
                <w:color w:val="C0504D" w:themeColor="accent2"/>
                <w:sz w:val="14"/>
                <w:szCs w:val="14"/>
              </w:rPr>
            </w:pPr>
            <w:r w:rsidRPr="00D30E0A">
              <w:rPr>
                <w:rFonts w:ascii="Comic Sans MS" w:hAnsi="Comic Sans MS"/>
                <w:color w:val="C0504D" w:themeColor="accent2"/>
                <w:sz w:val="14"/>
                <w:szCs w:val="14"/>
              </w:rPr>
              <w:t>Christians the Bible.</w:t>
            </w:r>
          </w:p>
          <w:p w:rsidR="009469F7" w:rsidRPr="00D30E0A" w:rsidRDefault="009469F7" w:rsidP="00044A6B">
            <w:pPr>
              <w:rPr>
                <w:rFonts w:ascii="Comic Sans MS" w:hAnsi="Comic Sans MS"/>
                <w:color w:val="C0504D" w:themeColor="accent2"/>
                <w:sz w:val="14"/>
                <w:szCs w:val="14"/>
              </w:rPr>
            </w:pPr>
            <w:r w:rsidRPr="00D30E0A">
              <w:rPr>
                <w:rFonts w:ascii="Comic Sans MS" w:hAnsi="Comic Sans MS"/>
                <w:color w:val="C0504D" w:themeColor="accent2"/>
                <w:sz w:val="14"/>
                <w:szCs w:val="14"/>
              </w:rPr>
              <w:t>These books contain different types of writing -laws, songs, prayers, stories, poems.</w:t>
            </w:r>
          </w:p>
          <w:p w:rsidR="009469F7" w:rsidRPr="00D30E0A" w:rsidRDefault="009469F7" w:rsidP="00044A6B">
            <w:pPr>
              <w:rPr>
                <w:rFonts w:ascii="Comic Sans MS" w:hAnsi="Comic Sans MS"/>
                <w:color w:val="C0504D" w:themeColor="accent2"/>
                <w:sz w:val="14"/>
                <w:szCs w:val="14"/>
              </w:rPr>
            </w:pPr>
            <w:r w:rsidRPr="00D30E0A">
              <w:rPr>
                <w:rFonts w:ascii="Comic Sans MS" w:hAnsi="Comic Sans MS"/>
                <w:color w:val="C0504D" w:themeColor="accent2"/>
                <w:sz w:val="14"/>
                <w:szCs w:val="14"/>
              </w:rPr>
              <w:t>The Bible contains the ten commandments.</w:t>
            </w:r>
          </w:p>
          <w:p w:rsidR="009469F7" w:rsidRPr="00044A6B" w:rsidRDefault="009469F7" w:rsidP="00044A6B">
            <w:pPr>
              <w:rPr>
                <w:rFonts w:ascii="Comic Sans MS" w:hAnsi="Comic Sans MS"/>
                <w:color w:val="C0504D" w:themeColor="accent2"/>
                <w:sz w:val="16"/>
                <w:szCs w:val="16"/>
              </w:rPr>
            </w:pPr>
            <w:r w:rsidRPr="00D30E0A">
              <w:rPr>
                <w:rFonts w:ascii="Comic Sans MS" w:hAnsi="Comic Sans MS"/>
                <w:color w:val="C0504D" w:themeColor="accent2"/>
                <w:sz w:val="14"/>
                <w:szCs w:val="14"/>
              </w:rPr>
              <w:t>These were given to Moses by God.</w:t>
            </w:r>
          </w:p>
        </w:tc>
      </w:tr>
      <w:tr w:rsidR="00840509" w:rsidTr="00840509">
        <w:trPr>
          <w:trHeight w:val="475"/>
        </w:trPr>
        <w:tc>
          <w:tcPr>
            <w:tcW w:w="719" w:type="dxa"/>
            <w:vMerge/>
          </w:tcPr>
          <w:p w:rsidR="00840509" w:rsidRDefault="00840509" w:rsidP="00840509">
            <w:pPr>
              <w:rPr>
                <w:sz w:val="2"/>
                <w:szCs w:val="2"/>
              </w:rPr>
            </w:pPr>
          </w:p>
        </w:tc>
        <w:tc>
          <w:tcPr>
            <w:tcW w:w="1276" w:type="dxa"/>
            <w:vMerge w:val="restart"/>
          </w:tcPr>
          <w:p w:rsidR="00840509" w:rsidRDefault="00840509" w:rsidP="00840509">
            <w:pPr>
              <w:pStyle w:val="TableParagraph"/>
              <w:spacing w:before="9"/>
              <w:ind w:left="0"/>
              <w:rPr>
                <w:sz w:val="14"/>
              </w:rPr>
            </w:pPr>
          </w:p>
          <w:p w:rsidR="00840509" w:rsidRDefault="00840509" w:rsidP="00840509">
            <w:pPr>
              <w:pStyle w:val="TableParagraph"/>
              <w:ind w:left="107"/>
              <w:rPr>
                <w:b/>
                <w:sz w:val="16"/>
              </w:rPr>
            </w:pPr>
            <w:r>
              <w:rPr>
                <w:b/>
                <w:sz w:val="16"/>
              </w:rPr>
              <w:t>Key</w:t>
            </w:r>
            <w:r>
              <w:rPr>
                <w:b/>
                <w:spacing w:val="-4"/>
                <w:sz w:val="16"/>
              </w:rPr>
              <w:t xml:space="preserve"> </w:t>
            </w:r>
            <w:r>
              <w:rPr>
                <w:b/>
                <w:sz w:val="16"/>
              </w:rPr>
              <w:t>Skills</w:t>
            </w:r>
          </w:p>
        </w:tc>
        <w:tc>
          <w:tcPr>
            <w:tcW w:w="155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840509" w:rsidRPr="00CE1316" w:rsidRDefault="00840509" w:rsidP="00840509">
            <w:pPr>
              <w:jc w:val="center"/>
              <w:rPr>
                <w:rFonts w:ascii="Comic Sans MS" w:hAnsi="Comic Sans MS"/>
                <w:b/>
                <w:sz w:val="16"/>
                <w:szCs w:val="16"/>
              </w:rPr>
            </w:pPr>
            <w:r w:rsidRPr="00CE1316">
              <w:rPr>
                <w:rFonts w:ascii="Comic Sans MS" w:hAnsi="Comic Sans MS"/>
                <w:b/>
                <w:sz w:val="16"/>
                <w:szCs w:val="16"/>
              </w:rPr>
              <w:t>Beliefs and Practices</w:t>
            </w:r>
          </w:p>
        </w:tc>
        <w:tc>
          <w:tcPr>
            <w:tcW w:w="155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840509" w:rsidRPr="00CE1316" w:rsidRDefault="00840509" w:rsidP="00840509">
            <w:pPr>
              <w:jc w:val="center"/>
              <w:rPr>
                <w:rFonts w:ascii="Comic Sans MS" w:hAnsi="Comic Sans MS"/>
                <w:b/>
                <w:sz w:val="16"/>
                <w:szCs w:val="16"/>
              </w:rPr>
            </w:pPr>
            <w:r w:rsidRPr="00CE1316">
              <w:rPr>
                <w:rFonts w:ascii="Comic Sans MS" w:hAnsi="Comic Sans MS"/>
                <w:b/>
                <w:sz w:val="16"/>
                <w:szCs w:val="16"/>
              </w:rPr>
              <w:t>Sources of wisdom</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840509" w:rsidRPr="00CE1316" w:rsidRDefault="00840509" w:rsidP="00840509">
            <w:pPr>
              <w:jc w:val="center"/>
              <w:rPr>
                <w:rFonts w:ascii="Comic Sans MS" w:hAnsi="Comic Sans MS"/>
                <w:b/>
                <w:sz w:val="16"/>
                <w:szCs w:val="16"/>
              </w:rPr>
            </w:pPr>
            <w:r w:rsidRPr="00CE1316">
              <w:rPr>
                <w:rFonts w:ascii="Comic Sans MS" w:hAnsi="Comic Sans MS"/>
                <w:b/>
                <w:sz w:val="16"/>
                <w:szCs w:val="16"/>
              </w:rPr>
              <w:t>Symbols and actions</w:t>
            </w:r>
          </w:p>
        </w:tc>
        <w:tc>
          <w:tcPr>
            <w:tcW w:w="155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840509" w:rsidRPr="00CE1316" w:rsidRDefault="00840509" w:rsidP="00840509">
            <w:pPr>
              <w:jc w:val="center"/>
              <w:rPr>
                <w:rFonts w:ascii="Comic Sans MS" w:hAnsi="Comic Sans MS"/>
                <w:b/>
                <w:sz w:val="16"/>
                <w:szCs w:val="16"/>
              </w:rPr>
            </w:pPr>
            <w:r w:rsidRPr="00CE1316">
              <w:rPr>
                <w:rFonts w:ascii="Comic Sans MS" w:hAnsi="Comic Sans MS"/>
                <w:b/>
                <w:sz w:val="16"/>
                <w:szCs w:val="16"/>
              </w:rPr>
              <w:t xml:space="preserve">Prayer, </w:t>
            </w:r>
            <w:r>
              <w:rPr>
                <w:rFonts w:ascii="Comic Sans MS" w:hAnsi="Comic Sans MS"/>
                <w:b/>
                <w:sz w:val="16"/>
                <w:szCs w:val="16"/>
              </w:rPr>
              <w:t>wo</w:t>
            </w:r>
            <w:r w:rsidRPr="00CE1316">
              <w:rPr>
                <w:rFonts w:ascii="Comic Sans MS" w:hAnsi="Comic Sans MS"/>
                <w:b/>
                <w:sz w:val="16"/>
                <w:szCs w:val="16"/>
              </w:rPr>
              <w:t>rship reflection</w:t>
            </w:r>
          </w:p>
        </w:tc>
        <w:tc>
          <w:tcPr>
            <w:tcW w:w="170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840509" w:rsidRPr="00CE1316" w:rsidRDefault="00840509" w:rsidP="00840509">
            <w:pPr>
              <w:jc w:val="center"/>
              <w:rPr>
                <w:rFonts w:ascii="Comic Sans MS" w:hAnsi="Comic Sans MS"/>
                <w:b/>
                <w:sz w:val="16"/>
                <w:szCs w:val="16"/>
              </w:rPr>
            </w:pPr>
            <w:r>
              <w:rPr>
                <w:rFonts w:ascii="Comic Sans MS" w:hAnsi="Comic Sans MS"/>
                <w:b/>
                <w:sz w:val="16"/>
                <w:szCs w:val="16"/>
              </w:rPr>
              <w:t>Identity and belonging</w:t>
            </w:r>
            <w:r w:rsidR="00AB6F16">
              <w:rPr>
                <w:rFonts w:ascii="Comic Sans MS" w:hAnsi="Comic Sans MS"/>
                <w:b/>
                <w:sz w:val="16"/>
                <w:szCs w:val="16"/>
              </w:rPr>
              <w:t xml:space="preserve"> to a family</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840509" w:rsidRPr="00CE1316" w:rsidRDefault="00840509" w:rsidP="00840509">
            <w:pPr>
              <w:jc w:val="center"/>
              <w:rPr>
                <w:rFonts w:ascii="Comic Sans MS" w:hAnsi="Comic Sans MS"/>
                <w:b/>
                <w:sz w:val="16"/>
                <w:szCs w:val="16"/>
              </w:rPr>
            </w:pPr>
            <w:r>
              <w:rPr>
                <w:rFonts w:ascii="Comic Sans MS" w:hAnsi="Comic Sans MS"/>
                <w:b/>
                <w:sz w:val="16"/>
                <w:szCs w:val="16"/>
              </w:rPr>
              <w:t>Ultimate questions</w:t>
            </w:r>
          </w:p>
        </w:tc>
        <w:tc>
          <w:tcPr>
            <w:tcW w:w="170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840509" w:rsidRPr="00CE1316" w:rsidRDefault="00840509" w:rsidP="00840509">
            <w:pPr>
              <w:jc w:val="center"/>
              <w:rPr>
                <w:rFonts w:ascii="Comic Sans MS" w:hAnsi="Comic Sans MS"/>
                <w:b/>
                <w:sz w:val="16"/>
                <w:szCs w:val="16"/>
              </w:rPr>
            </w:pPr>
            <w:r>
              <w:rPr>
                <w:rFonts w:ascii="Comic Sans MS" w:hAnsi="Comic Sans MS"/>
                <w:b/>
                <w:sz w:val="16"/>
                <w:szCs w:val="16"/>
              </w:rPr>
              <w:t>Human responsibility and values</w:t>
            </w:r>
          </w:p>
        </w:tc>
        <w:tc>
          <w:tcPr>
            <w:tcW w:w="169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840509" w:rsidRPr="00CE1316" w:rsidRDefault="00840509" w:rsidP="00840509">
            <w:pPr>
              <w:jc w:val="center"/>
              <w:rPr>
                <w:rFonts w:ascii="Comic Sans MS" w:hAnsi="Comic Sans MS"/>
                <w:b/>
                <w:sz w:val="16"/>
                <w:szCs w:val="16"/>
              </w:rPr>
            </w:pPr>
            <w:r>
              <w:rPr>
                <w:rFonts w:ascii="Comic Sans MS" w:hAnsi="Comic Sans MS"/>
                <w:b/>
                <w:sz w:val="16"/>
                <w:szCs w:val="16"/>
              </w:rPr>
              <w:t>Justice and fairness</w:t>
            </w:r>
          </w:p>
        </w:tc>
      </w:tr>
      <w:tr w:rsidR="00840509" w:rsidTr="00840509">
        <w:trPr>
          <w:trHeight w:val="1290"/>
        </w:trPr>
        <w:tc>
          <w:tcPr>
            <w:tcW w:w="719" w:type="dxa"/>
            <w:vMerge/>
          </w:tcPr>
          <w:p w:rsidR="00840509" w:rsidRDefault="00840509" w:rsidP="00840509">
            <w:pPr>
              <w:rPr>
                <w:sz w:val="2"/>
                <w:szCs w:val="2"/>
              </w:rPr>
            </w:pPr>
          </w:p>
        </w:tc>
        <w:tc>
          <w:tcPr>
            <w:tcW w:w="1276" w:type="dxa"/>
            <w:vMerge/>
          </w:tcPr>
          <w:p w:rsidR="00840509" w:rsidRDefault="00840509" w:rsidP="00840509">
            <w:pPr>
              <w:pStyle w:val="TableParagraph"/>
              <w:spacing w:before="9"/>
              <w:ind w:left="0"/>
              <w:rPr>
                <w:sz w:val="14"/>
              </w:rPr>
            </w:pPr>
          </w:p>
        </w:tc>
        <w:tc>
          <w:tcPr>
            <w:tcW w:w="1559" w:type="dxa"/>
          </w:tcPr>
          <w:p w:rsidR="00840509" w:rsidRPr="00840509" w:rsidRDefault="00AB6F16" w:rsidP="00840509">
            <w:pPr>
              <w:pStyle w:val="TableParagraph"/>
              <w:tabs>
                <w:tab w:val="left" w:pos="464"/>
                <w:tab w:val="left" w:pos="465"/>
              </w:tabs>
              <w:spacing w:before="12" w:line="228" w:lineRule="auto"/>
              <w:ind w:left="0" w:right="169"/>
              <w:rPr>
                <w:rFonts w:ascii="Comic Sans MS" w:hAnsi="Comic Sans MS"/>
                <w:color w:val="0070C0"/>
                <w:sz w:val="16"/>
                <w:szCs w:val="16"/>
              </w:rPr>
            </w:pPr>
            <w:r w:rsidRPr="00AB6F16">
              <w:rPr>
                <w:rFonts w:ascii="Comic Sans MS" w:hAnsi="Comic Sans MS"/>
                <w:color w:val="0070C0"/>
                <w:sz w:val="16"/>
                <w:szCs w:val="16"/>
              </w:rPr>
              <w:t>Recall and name</w:t>
            </w:r>
            <w:r>
              <w:rPr>
                <w:rFonts w:ascii="Comic Sans MS" w:hAnsi="Comic Sans MS"/>
                <w:color w:val="0070C0"/>
                <w:sz w:val="16"/>
                <w:szCs w:val="16"/>
              </w:rPr>
              <w:t xml:space="preserve"> 3</w:t>
            </w:r>
            <w:r w:rsidRPr="00AB6F16">
              <w:rPr>
                <w:rFonts w:ascii="Comic Sans MS" w:hAnsi="Comic Sans MS"/>
                <w:color w:val="0070C0"/>
                <w:sz w:val="16"/>
                <w:szCs w:val="16"/>
              </w:rPr>
              <w:t xml:space="preserve"> different beliefs and practices including festivals, worship, rituals and ways of life in order to find out about the meanings behind them</w:t>
            </w:r>
          </w:p>
        </w:tc>
        <w:tc>
          <w:tcPr>
            <w:tcW w:w="1559" w:type="dxa"/>
          </w:tcPr>
          <w:p w:rsidR="00840509" w:rsidRPr="00840509" w:rsidRDefault="00840509" w:rsidP="00840509">
            <w:pPr>
              <w:pStyle w:val="TableParagraph"/>
              <w:tabs>
                <w:tab w:val="left" w:pos="464"/>
                <w:tab w:val="left" w:pos="465"/>
              </w:tabs>
              <w:spacing w:before="12" w:line="228" w:lineRule="auto"/>
              <w:ind w:left="0" w:right="169"/>
              <w:rPr>
                <w:rFonts w:ascii="Comic Sans MS" w:hAnsi="Comic Sans MS"/>
                <w:color w:val="0070C0"/>
                <w:sz w:val="16"/>
                <w:szCs w:val="16"/>
              </w:rPr>
            </w:pPr>
            <w:r w:rsidRPr="00840509">
              <w:rPr>
                <w:rFonts w:ascii="Comic Sans MS" w:hAnsi="Comic Sans MS"/>
                <w:color w:val="0070C0"/>
                <w:sz w:val="16"/>
                <w:szCs w:val="16"/>
              </w:rPr>
              <w:t>Retell and suggest meanings to some religious and moral stories; think, talk and ask questions about some sacred writings and sources of wisdom and the traditions from which they come</w:t>
            </w:r>
          </w:p>
        </w:tc>
        <w:tc>
          <w:tcPr>
            <w:tcW w:w="1701" w:type="dxa"/>
            <w:gridSpan w:val="2"/>
          </w:tcPr>
          <w:p w:rsidR="00840509" w:rsidRPr="00840509" w:rsidRDefault="00840509" w:rsidP="00840509">
            <w:pPr>
              <w:pStyle w:val="TableParagraph"/>
              <w:tabs>
                <w:tab w:val="left" w:pos="464"/>
                <w:tab w:val="left" w:pos="465"/>
              </w:tabs>
              <w:spacing w:before="12" w:line="228" w:lineRule="auto"/>
              <w:ind w:left="0" w:right="169"/>
              <w:rPr>
                <w:rFonts w:ascii="Comic Sans MS" w:hAnsi="Comic Sans MS"/>
                <w:color w:val="0070C0"/>
                <w:sz w:val="16"/>
                <w:szCs w:val="16"/>
              </w:rPr>
            </w:pPr>
            <w:r w:rsidRPr="00840509">
              <w:rPr>
                <w:rFonts w:ascii="Comic Sans MS" w:hAnsi="Comic Sans MS"/>
                <w:color w:val="0070C0"/>
                <w:sz w:val="16"/>
                <w:szCs w:val="16"/>
              </w:rPr>
              <w:t>Give at least three examples of symbols and actions explaining how and why they express religious meaning; notice some similarities between communities</w:t>
            </w:r>
          </w:p>
        </w:tc>
        <w:tc>
          <w:tcPr>
            <w:tcW w:w="1559" w:type="dxa"/>
          </w:tcPr>
          <w:p w:rsidR="00840509" w:rsidRPr="00840509" w:rsidRDefault="00AB6F16" w:rsidP="00840509">
            <w:pPr>
              <w:pStyle w:val="TableParagraph"/>
              <w:tabs>
                <w:tab w:val="left" w:pos="464"/>
                <w:tab w:val="left" w:pos="465"/>
              </w:tabs>
              <w:spacing w:before="12" w:line="228" w:lineRule="auto"/>
              <w:ind w:left="0" w:right="169"/>
              <w:rPr>
                <w:rFonts w:ascii="Comic Sans MS" w:hAnsi="Comic Sans MS"/>
                <w:color w:val="0070C0"/>
                <w:sz w:val="16"/>
                <w:szCs w:val="16"/>
              </w:rPr>
            </w:pPr>
            <w:r w:rsidRPr="00AB6F16">
              <w:rPr>
                <w:rFonts w:ascii="Comic Sans MS" w:hAnsi="Comic Sans MS"/>
                <w:color w:val="0070C0"/>
                <w:sz w:val="16"/>
                <w:szCs w:val="16"/>
              </w:rPr>
              <w:t>Respond to and reflect on what individuals and communities do and why, so that pupils begin to understand what prayer, worship and reflection mean to a religious community</w:t>
            </w:r>
          </w:p>
        </w:tc>
        <w:tc>
          <w:tcPr>
            <w:tcW w:w="1701" w:type="dxa"/>
          </w:tcPr>
          <w:p w:rsidR="00840509" w:rsidRPr="00840509" w:rsidRDefault="00AB6F16" w:rsidP="00840509">
            <w:pPr>
              <w:pStyle w:val="TableParagraph"/>
              <w:tabs>
                <w:tab w:val="left" w:pos="464"/>
                <w:tab w:val="left" w:pos="465"/>
              </w:tabs>
              <w:spacing w:before="12" w:line="228" w:lineRule="auto"/>
              <w:ind w:left="0" w:right="169"/>
              <w:rPr>
                <w:rFonts w:ascii="Comic Sans MS" w:hAnsi="Comic Sans MS"/>
                <w:color w:val="0070C0"/>
                <w:sz w:val="16"/>
                <w:szCs w:val="16"/>
              </w:rPr>
            </w:pPr>
            <w:r w:rsidRPr="00AB6F16">
              <w:rPr>
                <w:rFonts w:ascii="Comic Sans MS" w:hAnsi="Comic Sans MS"/>
                <w:color w:val="0070C0"/>
                <w:sz w:val="16"/>
                <w:szCs w:val="16"/>
              </w:rPr>
              <w:t>Notice and talk about how groups express their identity and belonging. Listen to and talk with people including leaders who belong to a faith community about how their commitment affects their lives</w:t>
            </w:r>
          </w:p>
        </w:tc>
        <w:tc>
          <w:tcPr>
            <w:tcW w:w="1701" w:type="dxa"/>
            <w:gridSpan w:val="2"/>
          </w:tcPr>
          <w:p w:rsidR="00840509" w:rsidRPr="00840509" w:rsidRDefault="00AB6F16" w:rsidP="00840509">
            <w:pPr>
              <w:pStyle w:val="TableParagraph"/>
              <w:tabs>
                <w:tab w:val="left" w:pos="464"/>
                <w:tab w:val="left" w:pos="465"/>
              </w:tabs>
              <w:spacing w:before="12" w:line="228" w:lineRule="auto"/>
              <w:ind w:left="0" w:right="169"/>
              <w:rPr>
                <w:rFonts w:ascii="Comic Sans MS" w:hAnsi="Comic Sans MS"/>
                <w:color w:val="0070C0"/>
                <w:sz w:val="16"/>
                <w:szCs w:val="16"/>
              </w:rPr>
            </w:pPr>
            <w:r w:rsidRPr="00AB6F16">
              <w:rPr>
                <w:rFonts w:ascii="Comic Sans MS" w:hAnsi="Comic Sans MS"/>
                <w:color w:val="0070C0"/>
                <w:sz w:val="16"/>
                <w:szCs w:val="16"/>
              </w:rPr>
              <w:t>Explore questions about belonging, meaning and truth so that they can express their own ideas and opinions</w:t>
            </w:r>
          </w:p>
        </w:tc>
        <w:tc>
          <w:tcPr>
            <w:tcW w:w="1701" w:type="dxa"/>
          </w:tcPr>
          <w:p w:rsidR="00840509" w:rsidRPr="00840509" w:rsidRDefault="00840509" w:rsidP="00840509">
            <w:pPr>
              <w:pStyle w:val="TableParagraph"/>
              <w:tabs>
                <w:tab w:val="left" w:pos="464"/>
                <w:tab w:val="left" w:pos="465"/>
              </w:tabs>
              <w:spacing w:before="12" w:line="228" w:lineRule="auto"/>
              <w:ind w:left="0" w:right="169"/>
              <w:rPr>
                <w:rFonts w:ascii="Comic Sans MS" w:hAnsi="Comic Sans MS"/>
                <w:color w:val="0070C0"/>
                <w:sz w:val="16"/>
                <w:szCs w:val="16"/>
              </w:rPr>
            </w:pPr>
            <w:r w:rsidRPr="00840509">
              <w:rPr>
                <w:rFonts w:ascii="Comic Sans MS" w:hAnsi="Comic Sans MS"/>
                <w:color w:val="0070C0"/>
                <w:sz w:val="16"/>
                <w:szCs w:val="16"/>
              </w:rPr>
              <w:t>Tell stories and share real life examples of how people show care and concern for humanity and the world; think, talk and ask questions about why people do this</w:t>
            </w:r>
          </w:p>
        </w:tc>
        <w:tc>
          <w:tcPr>
            <w:tcW w:w="1693" w:type="dxa"/>
          </w:tcPr>
          <w:p w:rsidR="00840509" w:rsidRPr="00840509" w:rsidRDefault="00AB6F16" w:rsidP="00840509">
            <w:pPr>
              <w:pStyle w:val="TableParagraph"/>
              <w:tabs>
                <w:tab w:val="left" w:pos="464"/>
                <w:tab w:val="left" w:pos="465"/>
              </w:tabs>
              <w:spacing w:before="12" w:line="228" w:lineRule="auto"/>
              <w:ind w:left="0" w:right="169"/>
              <w:rPr>
                <w:rFonts w:ascii="Comic Sans MS" w:hAnsi="Comic Sans MS"/>
                <w:color w:val="0070C0"/>
                <w:sz w:val="16"/>
                <w:szCs w:val="16"/>
              </w:rPr>
            </w:pPr>
            <w:r w:rsidRPr="00AB6F16">
              <w:rPr>
                <w:rFonts w:ascii="Comic Sans MS" w:hAnsi="Comic Sans MS"/>
                <w:color w:val="0070C0"/>
                <w:sz w:val="16"/>
                <w:szCs w:val="16"/>
              </w:rPr>
              <w:t>Reflect on ideas about what is right and wrong and consider how spiritual and moral values influence the behaviour and choices of themselves and of others</w:t>
            </w:r>
          </w:p>
        </w:tc>
      </w:tr>
      <w:tr w:rsidR="00840509" w:rsidTr="00840509">
        <w:trPr>
          <w:trHeight w:val="845"/>
        </w:trPr>
        <w:tc>
          <w:tcPr>
            <w:tcW w:w="719" w:type="dxa"/>
            <w:vMerge/>
          </w:tcPr>
          <w:p w:rsidR="00840509" w:rsidRDefault="00840509" w:rsidP="00840509">
            <w:pPr>
              <w:rPr>
                <w:sz w:val="2"/>
                <w:szCs w:val="2"/>
              </w:rPr>
            </w:pPr>
          </w:p>
        </w:tc>
        <w:tc>
          <w:tcPr>
            <w:tcW w:w="1276" w:type="dxa"/>
          </w:tcPr>
          <w:p w:rsidR="00840509" w:rsidRDefault="00840509" w:rsidP="00840509">
            <w:pPr>
              <w:pStyle w:val="TableParagraph"/>
              <w:ind w:left="0"/>
              <w:rPr>
                <w:rFonts w:ascii="Times New Roman"/>
                <w:sz w:val="16"/>
              </w:rPr>
            </w:pPr>
            <w:r>
              <w:rPr>
                <w:b/>
                <w:sz w:val="16"/>
              </w:rPr>
              <w:t>Vocabulary</w:t>
            </w:r>
          </w:p>
        </w:tc>
        <w:tc>
          <w:tcPr>
            <w:tcW w:w="4394" w:type="dxa"/>
            <w:gridSpan w:val="3"/>
          </w:tcPr>
          <w:p w:rsidR="00840509" w:rsidRDefault="00840509" w:rsidP="00840509">
            <w:pPr>
              <w:pStyle w:val="TableParagraph"/>
              <w:ind w:left="0"/>
              <w:rPr>
                <w:rFonts w:ascii="Comic Sans MS" w:hAnsi="Comic Sans MS"/>
                <w:color w:val="00B050"/>
                <w:sz w:val="16"/>
              </w:rPr>
            </w:pPr>
            <w:r w:rsidRPr="005020C3">
              <w:rPr>
                <w:rFonts w:ascii="Comic Sans MS" w:hAnsi="Comic Sans MS"/>
                <w:color w:val="00B050"/>
                <w:sz w:val="16"/>
              </w:rPr>
              <w:t>Genesis</w:t>
            </w:r>
            <w:r>
              <w:rPr>
                <w:rFonts w:ascii="Comic Sans MS" w:hAnsi="Comic Sans MS"/>
                <w:color w:val="00B050"/>
                <w:sz w:val="16"/>
              </w:rPr>
              <w:t xml:space="preserve"> </w:t>
            </w:r>
            <w:r w:rsidRPr="005020C3">
              <w:rPr>
                <w:rFonts w:ascii="Comic Sans MS" w:hAnsi="Comic Sans MS"/>
                <w:color w:val="00B050"/>
                <w:sz w:val="16"/>
              </w:rPr>
              <w:t>,Jewish, Adam and Eve, Sabbath</w:t>
            </w:r>
          </w:p>
          <w:p w:rsidR="00840509" w:rsidRDefault="00840509" w:rsidP="00840509">
            <w:pPr>
              <w:pStyle w:val="TableParagraph"/>
              <w:ind w:left="0"/>
              <w:rPr>
                <w:rFonts w:ascii="Comic Sans MS" w:hAnsi="Comic Sans MS"/>
                <w:color w:val="00B050"/>
                <w:sz w:val="16"/>
              </w:rPr>
            </w:pPr>
          </w:p>
          <w:p w:rsidR="00840509" w:rsidRPr="005020C3" w:rsidRDefault="00840509" w:rsidP="00840509">
            <w:pPr>
              <w:pStyle w:val="TableParagraph"/>
              <w:ind w:left="0"/>
              <w:rPr>
                <w:rFonts w:ascii="Comic Sans MS" w:hAnsi="Comic Sans MS"/>
                <w:color w:val="FF0000"/>
                <w:sz w:val="16"/>
              </w:rPr>
            </w:pPr>
            <w:r w:rsidRPr="005020C3">
              <w:rPr>
                <w:rFonts w:ascii="Comic Sans MS" w:hAnsi="Comic Sans MS"/>
                <w:color w:val="FF0000"/>
                <w:sz w:val="16"/>
              </w:rPr>
              <w:t xml:space="preserve">Incarnation, Christmas, Magi, gold, frankincense, myrrh </w:t>
            </w:r>
          </w:p>
          <w:p w:rsidR="00840509" w:rsidRDefault="00840509" w:rsidP="00840509">
            <w:pPr>
              <w:pStyle w:val="TableParagraph"/>
              <w:ind w:left="0"/>
              <w:rPr>
                <w:sz w:val="16"/>
              </w:rPr>
            </w:pPr>
          </w:p>
          <w:p w:rsidR="00840509" w:rsidRPr="00B4628B" w:rsidRDefault="00840509" w:rsidP="00840509">
            <w:pPr>
              <w:pStyle w:val="TableParagraph"/>
              <w:ind w:left="0"/>
              <w:rPr>
                <w:sz w:val="16"/>
              </w:rPr>
            </w:pPr>
          </w:p>
        </w:tc>
        <w:tc>
          <w:tcPr>
            <w:tcW w:w="4416" w:type="dxa"/>
            <w:gridSpan w:val="4"/>
          </w:tcPr>
          <w:p w:rsidR="00840509" w:rsidRPr="005020C3" w:rsidRDefault="00840509" w:rsidP="00840509">
            <w:pPr>
              <w:pStyle w:val="TableParagraph"/>
              <w:spacing w:before="1" w:line="183" w:lineRule="exact"/>
              <w:ind w:left="0"/>
              <w:rPr>
                <w:rFonts w:ascii="Comic Sans MS" w:hAnsi="Comic Sans MS"/>
                <w:sz w:val="16"/>
              </w:rPr>
            </w:pPr>
            <w:r w:rsidRPr="005020C3">
              <w:rPr>
                <w:rFonts w:ascii="Comic Sans MS" w:hAnsi="Comic Sans MS"/>
                <w:sz w:val="16"/>
              </w:rPr>
              <w:t xml:space="preserve">Leader, Muslim/Islam, Muhammad, Qur’an, Moses, vicar, </w:t>
            </w:r>
          </w:p>
          <w:p w:rsidR="00840509" w:rsidRDefault="00840509" w:rsidP="00840509">
            <w:pPr>
              <w:pStyle w:val="TableParagraph"/>
              <w:spacing w:before="1" w:line="183" w:lineRule="exact"/>
              <w:ind w:left="0"/>
              <w:rPr>
                <w:sz w:val="16"/>
              </w:rPr>
            </w:pPr>
          </w:p>
          <w:p w:rsidR="00840509" w:rsidRPr="005020C3" w:rsidRDefault="00840509" w:rsidP="00840509">
            <w:pPr>
              <w:pStyle w:val="TableParagraph"/>
              <w:spacing w:before="1" w:line="183" w:lineRule="exact"/>
              <w:ind w:left="0"/>
              <w:rPr>
                <w:rFonts w:ascii="Comic Sans MS" w:hAnsi="Comic Sans MS"/>
                <w:sz w:val="16"/>
              </w:rPr>
            </w:pPr>
            <w:r w:rsidRPr="005020C3">
              <w:rPr>
                <w:rFonts w:ascii="Comic Sans MS" w:hAnsi="Comic Sans MS"/>
                <w:color w:val="7030A0"/>
                <w:sz w:val="16"/>
              </w:rPr>
              <w:t>Easter, Holy week, Palm Sunday, last supper, trial, saviour, sin</w:t>
            </w:r>
          </w:p>
        </w:tc>
        <w:tc>
          <w:tcPr>
            <w:tcW w:w="4364" w:type="dxa"/>
            <w:gridSpan w:val="3"/>
          </w:tcPr>
          <w:p w:rsidR="00840509" w:rsidRDefault="00840509" w:rsidP="00840509">
            <w:pPr>
              <w:pStyle w:val="TableParagraph"/>
              <w:tabs>
                <w:tab w:val="left" w:pos="464"/>
                <w:tab w:val="left" w:pos="465"/>
              </w:tabs>
              <w:spacing w:before="3" w:line="261" w:lineRule="auto"/>
              <w:ind w:left="0" w:right="386"/>
              <w:rPr>
                <w:rFonts w:ascii="Comic Sans MS" w:hAnsi="Comic Sans MS"/>
                <w:color w:val="808080" w:themeColor="background1" w:themeShade="80"/>
                <w:sz w:val="16"/>
                <w:szCs w:val="16"/>
              </w:rPr>
            </w:pPr>
            <w:r w:rsidRPr="005020C3">
              <w:rPr>
                <w:rFonts w:ascii="Comic Sans MS" w:hAnsi="Comic Sans MS"/>
                <w:color w:val="808080" w:themeColor="background1" w:themeShade="80"/>
                <w:sz w:val="16"/>
                <w:szCs w:val="16"/>
              </w:rPr>
              <w:t>Is</w:t>
            </w:r>
            <w:r w:rsidR="00DA494E">
              <w:rPr>
                <w:rFonts w:ascii="Comic Sans MS" w:hAnsi="Comic Sans MS"/>
                <w:color w:val="808080" w:themeColor="background1" w:themeShade="80"/>
                <w:sz w:val="16"/>
                <w:szCs w:val="16"/>
              </w:rPr>
              <w:t>lam, Muslim, Allah, 5 pillars, W</w:t>
            </w:r>
            <w:r w:rsidRPr="005020C3">
              <w:rPr>
                <w:rFonts w:ascii="Comic Sans MS" w:hAnsi="Comic Sans MS"/>
                <w:color w:val="808080" w:themeColor="background1" w:themeShade="80"/>
                <w:sz w:val="16"/>
                <w:szCs w:val="16"/>
              </w:rPr>
              <w:t>udu</w:t>
            </w:r>
            <w:r w:rsidR="00DA494E">
              <w:rPr>
                <w:rFonts w:ascii="Comic Sans MS" w:hAnsi="Comic Sans MS"/>
                <w:color w:val="808080" w:themeColor="background1" w:themeShade="80"/>
                <w:sz w:val="16"/>
                <w:szCs w:val="16"/>
              </w:rPr>
              <w:t xml:space="preserve">, </w:t>
            </w:r>
            <w:proofErr w:type="spellStart"/>
            <w:r w:rsidR="00DA494E">
              <w:rPr>
                <w:rFonts w:ascii="Comic Sans MS" w:hAnsi="Comic Sans MS"/>
                <w:color w:val="808080" w:themeColor="background1" w:themeShade="80"/>
                <w:sz w:val="16"/>
                <w:szCs w:val="16"/>
              </w:rPr>
              <w:t>Shahadah</w:t>
            </w:r>
            <w:proofErr w:type="spellEnd"/>
          </w:p>
          <w:p w:rsidR="00840509" w:rsidRDefault="00840509" w:rsidP="00840509">
            <w:pPr>
              <w:pStyle w:val="TableParagraph"/>
              <w:tabs>
                <w:tab w:val="left" w:pos="464"/>
                <w:tab w:val="left" w:pos="465"/>
              </w:tabs>
              <w:spacing w:before="3" w:line="261" w:lineRule="auto"/>
              <w:ind w:left="0" w:right="386"/>
              <w:rPr>
                <w:rFonts w:ascii="Comic Sans MS" w:hAnsi="Comic Sans MS"/>
                <w:color w:val="808080" w:themeColor="background1" w:themeShade="80"/>
                <w:sz w:val="16"/>
                <w:szCs w:val="16"/>
              </w:rPr>
            </w:pPr>
          </w:p>
          <w:p w:rsidR="00840509" w:rsidRPr="005020C3" w:rsidRDefault="00840509" w:rsidP="00840509">
            <w:pPr>
              <w:pStyle w:val="TableParagraph"/>
              <w:tabs>
                <w:tab w:val="left" w:pos="464"/>
                <w:tab w:val="left" w:pos="465"/>
              </w:tabs>
              <w:spacing w:before="3" w:line="261" w:lineRule="auto"/>
              <w:ind w:left="0" w:right="386"/>
              <w:rPr>
                <w:rFonts w:ascii="Comic Sans MS" w:hAnsi="Comic Sans MS"/>
                <w:sz w:val="16"/>
              </w:rPr>
            </w:pPr>
            <w:r w:rsidRPr="005020C3">
              <w:rPr>
                <w:rFonts w:ascii="Comic Sans MS" w:hAnsi="Comic Sans MS"/>
                <w:color w:val="C00000"/>
                <w:sz w:val="16"/>
                <w:szCs w:val="16"/>
              </w:rPr>
              <w:t>Sacred, Torah, Qur’an, Bible</w:t>
            </w:r>
          </w:p>
        </w:tc>
      </w:tr>
    </w:tbl>
    <w:p w:rsidR="002C7191" w:rsidRDefault="002C7191">
      <w:pPr>
        <w:spacing w:line="261" w:lineRule="auto"/>
        <w:rPr>
          <w:sz w:val="16"/>
        </w:rPr>
        <w:sectPr w:rsidR="002C7191">
          <w:type w:val="continuous"/>
          <w:pgSz w:w="16840" w:h="11910" w:orient="landscape"/>
          <w:pgMar w:top="720" w:right="480" w:bottom="673" w:left="840" w:header="720" w:footer="720"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1276"/>
        <w:gridCol w:w="1682"/>
        <w:gridCol w:w="1682"/>
        <w:gridCol w:w="1172"/>
        <w:gridCol w:w="510"/>
        <w:gridCol w:w="1683"/>
        <w:gridCol w:w="1682"/>
        <w:gridCol w:w="661"/>
        <w:gridCol w:w="1021"/>
        <w:gridCol w:w="1682"/>
        <w:gridCol w:w="1683"/>
      </w:tblGrid>
      <w:tr w:rsidR="002C7191" w:rsidTr="00840509">
        <w:trPr>
          <w:trHeight w:val="148"/>
        </w:trPr>
        <w:tc>
          <w:tcPr>
            <w:tcW w:w="15159" w:type="dxa"/>
            <w:gridSpan w:val="12"/>
            <w:shd w:val="clear" w:color="auto" w:fill="C6D9F1" w:themeFill="text2" w:themeFillTint="33"/>
          </w:tcPr>
          <w:p w:rsidR="00D62846" w:rsidRDefault="00D62846">
            <w:pPr>
              <w:pStyle w:val="TableParagraph"/>
              <w:spacing w:line="128" w:lineRule="exact"/>
              <w:ind w:left="7323" w:right="7315"/>
              <w:jc w:val="center"/>
              <w:rPr>
                <w:b/>
                <w:sz w:val="13"/>
              </w:rPr>
            </w:pPr>
          </w:p>
          <w:p w:rsidR="00D62846" w:rsidRPr="00B14D67" w:rsidRDefault="00D62846">
            <w:pPr>
              <w:pStyle w:val="TableParagraph"/>
              <w:spacing w:line="128" w:lineRule="exact"/>
              <w:ind w:left="7323" w:right="7315"/>
              <w:jc w:val="center"/>
              <w:rPr>
                <w:rFonts w:ascii="Comic Sans MS" w:hAnsi="Comic Sans MS"/>
                <w:sz w:val="16"/>
                <w:szCs w:val="16"/>
              </w:rPr>
            </w:pPr>
          </w:p>
          <w:p w:rsidR="002C7191" w:rsidRDefault="003720C5" w:rsidP="00840509">
            <w:pPr>
              <w:pStyle w:val="TableParagraph"/>
              <w:spacing w:line="128" w:lineRule="exact"/>
              <w:ind w:left="7323" w:right="7315"/>
              <w:rPr>
                <w:rFonts w:ascii="Comic Sans MS" w:hAnsi="Comic Sans MS"/>
                <w:sz w:val="16"/>
                <w:szCs w:val="16"/>
              </w:rPr>
            </w:pPr>
            <w:r w:rsidRPr="00B14D67">
              <w:rPr>
                <w:rFonts w:ascii="Comic Sans MS" w:hAnsi="Comic Sans MS"/>
                <w:sz w:val="16"/>
                <w:szCs w:val="16"/>
              </w:rPr>
              <w:t>Year</w:t>
            </w:r>
            <w:r w:rsidRPr="00B14D67">
              <w:rPr>
                <w:rFonts w:ascii="Comic Sans MS" w:hAnsi="Comic Sans MS"/>
                <w:spacing w:val="2"/>
                <w:sz w:val="16"/>
                <w:szCs w:val="16"/>
              </w:rPr>
              <w:t xml:space="preserve"> </w:t>
            </w:r>
            <w:r w:rsidRPr="00B14D67">
              <w:rPr>
                <w:rFonts w:ascii="Comic Sans MS" w:hAnsi="Comic Sans MS"/>
                <w:sz w:val="16"/>
                <w:szCs w:val="16"/>
              </w:rPr>
              <w:t>3</w:t>
            </w:r>
          </w:p>
          <w:p w:rsidR="00840509" w:rsidRDefault="00840509" w:rsidP="00840509">
            <w:pPr>
              <w:pStyle w:val="TableParagraph"/>
              <w:spacing w:line="128" w:lineRule="exact"/>
              <w:ind w:left="7323" w:right="7315"/>
              <w:rPr>
                <w:b/>
                <w:sz w:val="13"/>
              </w:rPr>
            </w:pPr>
          </w:p>
        </w:tc>
      </w:tr>
      <w:tr w:rsidR="00470453" w:rsidTr="00470453">
        <w:trPr>
          <w:trHeight w:val="317"/>
        </w:trPr>
        <w:tc>
          <w:tcPr>
            <w:tcW w:w="425" w:type="dxa"/>
            <w:vMerge w:val="restart"/>
          </w:tcPr>
          <w:p w:rsidR="00470453" w:rsidRPr="00840509" w:rsidRDefault="00470453" w:rsidP="007F3E3E">
            <w:pPr>
              <w:pStyle w:val="TableParagraph"/>
              <w:tabs>
                <w:tab w:val="left" w:pos="467"/>
                <w:tab w:val="left" w:pos="468"/>
              </w:tabs>
              <w:ind w:left="0" w:right="135"/>
              <w:rPr>
                <w:rFonts w:ascii="Comic Sans MS" w:hAnsi="Comic Sans MS"/>
                <w:b/>
                <w:color w:val="C0504D"/>
                <w:sz w:val="12"/>
                <w:szCs w:val="12"/>
              </w:rPr>
            </w:pPr>
            <w:r w:rsidRPr="00840509">
              <w:rPr>
                <w:rFonts w:ascii="Comic Sans MS" w:hAnsi="Comic Sans MS"/>
                <w:b/>
                <w:sz w:val="12"/>
                <w:szCs w:val="12"/>
              </w:rPr>
              <w:t>KS2</w:t>
            </w:r>
          </w:p>
        </w:tc>
        <w:tc>
          <w:tcPr>
            <w:tcW w:w="1276" w:type="dxa"/>
          </w:tcPr>
          <w:p w:rsidR="00470453" w:rsidRPr="00470453" w:rsidRDefault="00470453">
            <w:pPr>
              <w:pStyle w:val="TableParagraph"/>
              <w:spacing w:line="131" w:lineRule="exact"/>
              <w:ind w:left="543" w:right="537"/>
              <w:jc w:val="center"/>
              <w:rPr>
                <w:rFonts w:ascii="Comic Sans MS" w:hAnsi="Comic Sans MS"/>
                <w:b/>
                <w:sz w:val="12"/>
                <w:szCs w:val="12"/>
              </w:rPr>
            </w:pPr>
          </w:p>
        </w:tc>
        <w:tc>
          <w:tcPr>
            <w:tcW w:w="4536" w:type="dxa"/>
            <w:gridSpan w:val="3"/>
          </w:tcPr>
          <w:p w:rsidR="00470453" w:rsidRPr="00470453" w:rsidRDefault="00470453">
            <w:pPr>
              <w:pStyle w:val="TableParagraph"/>
              <w:spacing w:line="131" w:lineRule="exact"/>
              <w:ind w:left="1331" w:right="1327"/>
              <w:jc w:val="center"/>
              <w:rPr>
                <w:rFonts w:ascii="Comic Sans MS" w:hAnsi="Comic Sans MS"/>
                <w:b/>
                <w:sz w:val="16"/>
                <w:szCs w:val="16"/>
              </w:rPr>
            </w:pPr>
            <w:r w:rsidRPr="00470453">
              <w:rPr>
                <w:rFonts w:ascii="Comic Sans MS" w:hAnsi="Comic Sans MS"/>
                <w:b/>
                <w:sz w:val="16"/>
                <w:szCs w:val="16"/>
              </w:rPr>
              <w:t>Autumn</w:t>
            </w:r>
          </w:p>
          <w:p w:rsidR="00470453" w:rsidRPr="00470453" w:rsidRDefault="00470453">
            <w:pPr>
              <w:pStyle w:val="TableParagraph"/>
              <w:spacing w:line="131" w:lineRule="exact"/>
              <w:ind w:left="1331" w:right="1327"/>
              <w:jc w:val="center"/>
              <w:rPr>
                <w:rFonts w:ascii="Comic Sans MS" w:hAnsi="Comic Sans MS"/>
                <w:b/>
                <w:sz w:val="16"/>
                <w:szCs w:val="16"/>
              </w:rPr>
            </w:pPr>
          </w:p>
        </w:tc>
        <w:tc>
          <w:tcPr>
            <w:tcW w:w="4536" w:type="dxa"/>
            <w:gridSpan w:val="4"/>
          </w:tcPr>
          <w:p w:rsidR="00470453" w:rsidRDefault="00470453" w:rsidP="00470453">
            <w:pPr>
              <w:pStyle w:val="TableParagraph"/>
              <w:spacing w:line="131" w:lineRule="exact"/>
              <w:ind w:left="1332" w:right="1327"/>
              <w:jc w:val="center"/>
              <w:rPr>
                <w:rFonts w:ascii="Comic Sans MS" w:hAnsi="Comic Sans MS"/>
                <w:b/>
                <w:sz w:val="16"/>
                <w:szCs w:val="16"/>
              </w:rPr>
            </w:pPr>
            <w:r>
              <w:rPr>
                <w:rFonts w:ascii="Comic Sans MS" w:hAnsi="Comic Sans MS"/>
                <w:b/>
                <w:sz w:val="16"/>
                <w:szCs w:val="16"/>
              </w:rPr>
              <w:t>Spring</w:t>
            </w:r>
          </w:p>
          <w:p w:rsidR="00470453" w:rsidRPr="00470453" w:rsidRDefault="00470453">
            <w:pPr>
              <w:pStyle w:val="TableParagraph"/>
              <w:spacing w:line="131" w:lineRule="exact"/>
              <w:ind w:left="1332" w:right="1327"/>
              <w:jc w:val="center"/>
              <w:rPr>
                <w:rFonts w:ascii="Comic Sans MS" w:hAnsi="Comic Sans MS"/>
                <w:b/>
                <w:sz w:val="16"/>
                <w:szCs w:val="16"/>
              </w:rPr>
            </w:pPr>
          </w:p>
        </w:tc>
        <w:tc>
          <w:tcPr>
            <w:tcW w:w="4386" w:type="dxa"/>
            <w:gridSpan w:val="3"/>
          </w:tcPr>
          <w:p w:rsidR="00470453" w:rsidRPr="00470453" w:rsidRDefault="00470453">
            <w:pPr>
              <w:pStyle w:val="TableParagraph"/>
              <w:spacing w:line="131" w:lineRule="exact"/>
              <w:ind w:left="1374" w:right="1372"/>
              <w:jc w:val="center"/>
              <w:rPr>
                <w:rFonts w:ascii="Comic Sans MS" w:hAnsi="Comic Sans MS"/>
                <w:b/>
                <w:sz w:val="16"/>
                <w:szCs w:val="16"/>
              </w:rPr>
            </w:pPr>
            <w:r w:rsidRPr="00470453">
              <w:rPr>
                <w:rFonts w:ascii="Comic Sans MS" w:hAnsi="Comic Sans MS"/>
                <w:b/>
                <w:sz w:val="16"/>
                <w:szCs w:val="16"/>
              </w:rPr>
              <w:t>Summer</w:t>
            </w:r>
          </w:p>
        </w:tc>
      </w:tr>
      <w:tr w:rsidR="00470453" w:rsidTr="000664E0">
        <w:trPr>
          <w:trHeight w:val="350"/>
        </w:trPr>
        <w:tc>
          <w:tcPr>
            <w:tcW w:w="425" w:type="dxa"/>
            <w:vMerge/>
          </w:tcPr>
          <w:p w:rsidR="00470453" w:rsidRDefault="00470453" w:rsidP="00CC5DC6">
            <w:pPr>
              <w:rPr>
                <w:sz w:val="2"/>
                <w:szCs w:val="2"/>
              </w:rPr>
            </w:pPr>
          </w:p>
        </w:tc>
        <w:tc>
          <w:tcPr>
            <w:tcW w:w="1276" w:type="dxa"/>
            <w:tcBorders>
              <w:right w:val="single" w:sz="8" w:space="0" w:color="000000"/>
            </w:tcBorders>
          </w:tcPr>
          <w:p w:rsidR="00470453" w:rsidRDefault="00470453" w:rsidP="00CC5DC6">
            <w:pPr>
              <w:pStyle w:val="TableParagraph"/>
              <w:spacing w:before="90"/>
              <w:ind w:left="107"/>
              <w:rPr>
                <w:b/>
                <w:sz w:val="13"/>
              </w:rPr>
            </w:pPr>
            <w:r>
              <w:rPr>
                <w:b/>
                <w:sz w:val="13"/>
              </w:rPr>
              <w:t>Topic</w:t>
            </w:r>
          </w:p>
        </w:tc>
        <w:tc>
          <w:tcPr>
            <w:tcW w:w="4536" w:type="dxa"/>
            <w:gridSpan w:val="3"/>
            <w:tcBorders>
              <w:top w:val="single" w:sz="8" w:space="0" w:color="000000"/>
              <w:left w:val="single" w:sz="8" w:space="0" w:color="000000"/>
              <w:bottom w:val="single" w:sz="8" w:space="0" w:color="000000"/>
              <w:right w:val="single" w:sz="8" w:space="0" w:color="000000"/>
            </w:tcBorders>
          </w:tcPr>
          <w:p w:rsidR="00470453" w:rsidRPr="00E75C53" w:rsidRDefault="00470453" w:rsidP="00F57BDC">
            <w:pPr>
              <w:pStyle w:val="TableParagraph"/>
              <w:spacing w:before="88"/>
              <w:ind w:left="0"/>
              <w:rPr>
                <w:b/>
                <w:color w:val="00B050"/>
                <w:sz w:val="16"/>
              </w:rPr>
            </w:pPr>
            <w:r w:rsidRPr="00E75C53">
              <w:rPr>
                <w:b/>
                <w:color w:val="00B050"/>
                <w:sz w:val="16"/>
              </w:rPr>
              <w:t>1) Creation</w:t>
            </w:r>
            <w:r>
              <w:rPr>
                <w:b/>
                <w:color w:val="00B050"/>
                <w:sz w:val="16"/>
              </w:rPr>
              <w:t xml:space="preserve"> and Fall</w:t>
            </w:r>
            <w:r w:rsidR="00DA494E">
              <w:rPr>
                <w:b/>
                <w:color w:val="00B050"/>
                <w:sz w:val="16"/>
              </w:rPr>
              <w:t xml:space="preserve"> – What do Christians learn from the Creation story?</w:t>
            </w:r>
          </w:p>
          <w:p w:rsidR="00470453" w:rsidRDefault="00470453" w:rsidP="00F57BDC">
            <w:pPr>
              <w:pStyle w:val="TableParagraph"/>
              <w:spacing w:before="90"/>
              <w:ind w:left="0"/>
              <w:rPr>
                <w:b/>
                <w:sz w:val="13"/>
              </w:rPr>
            </w:pPr>
            <w:r w:rsidRPr="00E75C53">
              <w:rPr>
                <w:b/>
                <w:color w:val="FF0000"/>
                <w:sz w:val="16"/>
              </w:rPr>
              <w:t>2)Incarnation</w:t>
            </w:r>
            <w:r w:rsidR="00DA494E">
              <w:rPr>
                <w:b/>
                <w:color w:val="FF0000"/>
                <w:sz w:val="16"/>
              </w:rPr>
              <w:t xml:space="preserve"> – What is the Trinity?</w:t>
            </w:r>
          </w:p>
        </w:tc>
        <w:tc>
          <w:tcPr>
            <w:tcW w:w="4536" w:type="dxa"/>
            <w:gridSpan w:val="4"/>
            <w:tcBorders>
              <w:top w:val="single" w:sz="8" w:space="0" w:color="000000"/>
              <w:left w:val="single" w:sz="8" w:space="0" w:color="000000"/>
              <w:bottom w:val="single" w:sz="8" w:space="0" w:color="000000"/>
              <w:right w:val="single" w:sz="8" w:space="0" w:color="000000"/>
            </w:tcBorders>
          </w:tcPr>
          <w:p w:rsidR="00470453" w:rsidRPr="002A21AC" w:rsidRDefault="00470453" w:rsidP="00B429A2">
            <w:pPr>
              <w:pStyle w:val="TableParagraph"/>
              <w:spacing w:before="89"/>
              <w:ind w:left="0"/>
              <w:rPr>
                <w:rFonts w:ascii="Comic Sans MS" w:hAnsi="Comic Sans MS"/>
                <w:color w:val="808080" w:themeColor="background1" w:themeShade="80"/>
                <w:sz w:val="16"/>
                <w:szCs w:val="16"/>
              </w:rPr>
            </w:pPr>
            <w:r w:rsidRPr="002A21AC">
              <w:rPr>
                <w:rFonts w:ascii="Comic Sans MS" w:hAnsi="Comic Sans MS"/>
                <w:color w:val="808080" w:themeColor="background1" w:themeShade="80"/>
                <w:sz w:val="16"/>
                <w:szCs w:val="16"/>
              </w:rPr>
              <w:t>1) Islam</w:t>
            </w:r>
          </w:p>
          <w:p w:rsidR="00470453" w:rsidRDefault="00470453" w:rsidP="00B429A2">
            <w:pPr>
              <w:pStyle w:val="TableParagraph"/>
              <w:spacing w:before="89"/>
              <w:ind w:left="0"/>
              <w:rPr>
                <w:b/>
                <w:sz w:val="12"/>
              </w:rPr>
            </w:pPr>
            <w:r w:rsidRPr="002A21AC">
              <w:rPr>
                <w:rFonts w:ascii="Comic Sans MS" w:hAnsi="Comic Sans MS"/>
                <w:color w:val="7030A0"/>
                <w:sz w:val="16"/>
                <w:szCs w:val="16"/>
              </w:rPr>
              <w:t>2)Salvation</w:t>
            </w:r>
            <w:r w:rsidR="00DA494E">
              <w:rPr>
                <w:rFonts w:ascii="Comic Sans MS" w:hAnsi="Comic Sans MS"/>
                <w:color w:val="7030A0"/>
                <w:sz w:val="16"/>
                <w:szCs w:val="16"/>
              </w:rPr>
              <w:t xml:space="preserve"> – Why do Christians call the day Jesus died ‘Good Friday’?</w:t>
            </w:r>
          </w:p>
        </w:tc>
        <w:tc>
          <w:tcPr>
            <w:tcW w:w="4386" w:type="dxa"/>
            <w:gridSpan w:val="3"/>
            <w:tcBorders>
              <w:top w:val="single" w:sz="8" w:space="0" w:color="000000"/>
              <w:left w:val="single" w:sz="8" w:space="0" w:color="000000"/>
              <w:bottom w:val="single" w:sz="8" w:space="0" w:color="000000"/>
              <w:right w:val="single" w:sz="8" w:space="0" w:color="000000"/>
            </w:tcBorders>
          </w:tcPr>
          <w:p w:rsidR="00470453" w:rsidRPr="00B14D67" w:rsidRDefault="00470453" w:rsidP="00B14D67">
            <w:pPr>
              <w:pStyle w:val="TableParagraph"/>
              <w:spacing w:before="90"/>
              <w:ind w:left="0"/>
              <w:rPr>
                <w:rFonts w:ascii="Comic Sans MS" w:hAnsi="Comic Sans MS"/>
                <w:color w:val="00B0F0"/>
                <w:sz w:val="16"/>
                <w:szCs w:val="16"/>
              </w:rPr>
            </w:pPr>
            <w:r w:rsidRPr="00B14D67">
              <w:rPr>
                <w:rFonts w:ascii="Comic Sans MS" w:hAnsi="Comic Sans MS"/>
                <w:color w:val="00B0F0"/>
                <w:sz w:val="16"/>
                <w:szCs w:val="16"/>
              </w:rPr>
              <w:t>1)Judaism</w:t>
            </w:r>
          </w:p>
          <w:p w:rsidR="00470453" w:rsidRDefault="00470453" w:rsidP="00B14D67">
            <w:pPr>
              <w:pStyle w:val="TableParagraph"/>
              <w:spacing w:before="90"/>
              <w:ind w:left="0"/>
              <w:rPr>
                <w:b/>
                <w:sz w:val="13"/>
              </w:rPr>
            </w:pPr>
            <w:r>
              <w:rPr>
                <w:b/>
                <w:sz w:val="13"/>
              </w:rPr>
              <w:t xml:space="preserve">2) </w:t>
            </w:r>
            <w:r w:rsidRPr="00DA494E">
              <w:rPr>
                <w:sz w:val="16"/>
                <w:szCs w:val="16"/>
              </w:rPr>
              <w:t>When, how and why do people worship</w:t>
            </w:r>
            <w:r w:rsidR="00DA494E" w:rsidRPr="00DA494E">
              <w:rPr>
                <w:sz w:val="16"/>
                <w:szCs w:val="16"/>
              </w:rPr>
              <w:t>?</w:t>
            </w:r>
          </w:p>
        </w:tc>
      </w:tr>
      <w:tr w:rsidR="00470453" w:rsidTr="000664E0">
        <w:trPr>
          <w:trHeight w:val="3462"/>
        </w:trPr>
        <w:tc>
          <w:tcPr>
            <w:tcW w:w="425" w:type="dxa"/>
            <w:vMerge/>
          </w:tcPr>
          <w:p w:rsidR="00470453" w:rsidRDefault="00470453" w:rsidP="00CC5DC6">
            <w:pPr>
              <w:rPr>
                <w:sz w:val="2"/>
                <w:szCs w:val="2"/>
              </w:rPr>
            </w:pPr>
          </w:p>
        </w:tc>
        <w:tc>
          <w:tcPr>
            <w:tcW w:w="1276" w:type="dxa"/>
          </w:tcPr>
          <w:p w:rsidR="00470453" w:rsidRDefault="00470453" w:rsidP="00CC5DC6">
            <w:pPr>
              <w:pStyle w:val="TableParagraph"/>
              <w:spacing w:before="2"/>
              <w:ind w:left="0"/>
              <w:rPr>
                <w:sz w:val="12"/>
              </w:rPr>
            </w:pPr>
          </w:p>
          <w:p w:rsidR="00470453" w:rsidRDefault="00470453" w:rsidP="00CC5DC6">
            <w:pPr>
              <w:pStyle w:val="TableParagraph"/>
              <w:ind w:left="107"/>
              <w:rPr>
                <w:b/>
                <w:sz w:val="13"/>
              </w:rPr>
            </w:pPr>
            <w:r>
              <w:rPr>
                <w:b/>
                <w:sz w:val="13"/>
              </w:rPr>
              <w:t>Key</w:t>
            </w:r>
            <w:r>
              <w:rPr>
                <w:b/>
                <w:spacing w:val="-2"/>
                <w:sz w:val="13"/>
              </w:rPr>
              <w:t xml:space="preserve"> </w:t>
            </w:r>
            <w:r>
              <w:rPr>
                <w:b/>
                <w:sz w:val="13"/>
              </w:rPr>
              <w:t>Knowledge</w:t>
            </w:r>
          </w:p>
        </w:tc>
        <w:tc>
          <w:tcPr>
            <w:tcW w:w="4536" w:type="dxa"/>
            <w:gridSpan w:val="3"/>
            <w:tcBorders>
              <w:top w:val="single" w:sz="8" w:space="0" w:color="000000"/>
            </w:tcBorders>
          </w:tcPr>
          <w:p w:rsidR="00470453" w:rsidRPr="00B14D67" w:rsidRDefault="00470453" w:rsidP="00B14D67">
            <w:pPr>
              <w:rPr>
                <w:rFonts w:ascii="Comic Sans MS" w:hAnsi="Comic Sans MS"/>
                <w:color w:val="00B050"/>
                <w:sz w:val="14"/>
                <w:szCs w:val="14"/>
              </w:rPr>
            </w:pPr>
            <w:r w:rsidRPr="00B14D67">
              <w:rPr>
                <w:rFonts w:ascii="Comic Sans MS" w:hAnsi="Comic Sans MS"/>
                <w:color w:val="00B050"/>
                <w:sz w:val="14"/>
                <w:szCs w:val="14"/>
              </w:rPr>
              <w:t>To understand where creation fits on the Bible timeline.</w:t>
            </w:r>
          </w:p>
          <w:p w:rsidR="00470453" w:rsidRPr="00B14D67" w:rsidRDefault="00470453" w:rsidP="00B14D67">
            <w:pPr>
              <w:rPr>
                <w:rFonts w:ascii="Comic Sans MS" w:hAnsi="Comic Sans MS"/>
                <w:color w:val="00B050"/>
                <w:sz w:val="14"/>
                <w:szCs w:val="14"/>
              </w:rPr>
            </w:pPr>
            <w:r w:rsidRPr="00B14D67">
              <w:rPr>
                <w:rFonts w:ascii="Comic Sans MS" w:hAnsi="Comic Sans MS"/>
                <w:color w:val="00B050"/>
                <w:sz w:val="14"/>
                <w:szCs w:val="14"/>
              </w:rPr>
              <w:t>To know the Genesis story and reflect on what a wonderful world we have.</w:t>
            </w:r>
          </w:p>
          <w:p w:rsidR="00470453" w:rsidRPr="00B14D67" w:rsidRDefault="00470453" w:rsidP="00B14D67">
            <w:pPr>
              <w:rPr>
                <w:rFonts w:ascii="Comic Sans MS" w:hAnsi="Comic Sans MS"/>
                <w:color w:val="00B050"/>
                <w:sz w:val="14"/>
                <w:szCs w:val="14"/>
              </w:rPr>
            </w:pPr>
            <w:r w:rsidRPr="00B14D67">
              <w:rPr>
                <w:rFonts w:ascii="Comic Sans MS" w:hAnsi="Comic Sans MS"/>
                <w:color w:val="00B050"/>
                <w:sz w:val="14"/>
                <w:szCs w:val="14"/>
              </w:rPr>
              <w:t>Hear a modern retelling of the creation story.</w:t>
            </w:r>
          </w:p>
          <w:p w:rsidR="00470453" w:rsidRPr="00B14D67" w:rsidRDefault="00AB6F16" w:rsidP="00B14D67">
            <w:pPr>
              <w:rPr>
                <w:rFonts w:ascii="Comic Sans MS" w:hAnsi="Comic Sans MS"/>
                <w:color w:val="00B050"/>
                <w:sz w:val="14"/>
                <w:szCs w:val="14"/>
              </w:rPr>
            </w:pPr>
            <w:r>
              <w:rPr>
                <w:rFonts w:ascii="Comic Sans MS" w:hAnsi="Comic Sans MS"/>
                <w:color w:val="00B050"/>
                <w:sz w:val="14"/>
                <w:szCs w:val="14"/>
              </w:rPr>
              <w:t>T</w:t>
            </w:r>
            <w:r w:rsidR="00470453" w:rsidRPr="00B14D67">
              <w:rPr>
                <w:rFonts w:ascii="Comic Sans MS" w:hAnsi="Comic Sans MS"/>
                <w:color w:val="00B050"/>
                <w:sz w:val="14"/>
                <w:szCs w:val="14"/>
              </w:rPr>
              <w:t>o know what Christians do because they believe God is creator.</w:t>
            </w:r>
          </w:p>
          <w:p w:rsidR="00470453" w:rsidRDefault="00470453" w:rsidP="00B14D67">
            <w:pPr>
              <w:pStyle w:val="TableParagraph"/>
              <w:tabs>
                <w:tab w:val="left" w:pos="466"/>
              </w:tabs>
              <w:spacing w:before="7" w:line="268" w:lineRule="auto"/>
              <w:ind w:left="0" w:right="328"/>
              <w:jc w:val="both"/>
              <w:rPr>
                <w:rFonts w:ascii="Comic Sans MS" w:hAnsi="Comic Sans MS"/>
                <w:color w:val="00B050"/>
                <w:sz w:val="14"/>
                <w:szCs w:val="14"/>
              </w:rPr>
            </w:pPr>
            <w:r w:rsidRPr="00B14D67">
              <w:rPr>
                <w:rFonts w:ascii="Comic Sans MS" w:hAnsi="Comic Sans MS"/>
                <w:color w:val="00B050"/>
                <w:sz w:val="14"/>
                <w:szCs w:val="14"/>
              </w:rPr>
              <w:t>How can we be ‘creative’?</w:t>
            </w:r>
          </w:p>
          <w:p w:rsidR="00DA494E" w:rsidRDefault="00DA494E" w:rsidP="00B14D67">
            <w:pPr>
              <w:pStyle w:val="TableParagraph"/>
              <w:tabs>
                <w:tab w:val="left" w:pos="466"/>
              </w:tabs>
              <w:spacing w:before="7" w:line="268" w:lineRule="auto"/>
              <w:ind w:left="0" w:right="328"/>
              <w:jc w:val="both"/>
              <w:rPr>
                <w:rFonts w:ascii="Comic Sans MS" w:hAnsi="Comic Sans MS"/>
                <w:color w:val="00B050"/>
                <w:sz w:val="14"/>
                <w:szCs w:val="14"/>
              </w:rPr>
            </w:pPr>
            <w:r>
              <w:rPr>
                <w:rFonts w:ascii="Comic Sans MS" w:hAnsi="Comic Sans MS"/>
                <w:color w:val="00B050"/>
                <w:sz w:val="14"/>
                <w:szCs w:val="14"/>
              </w:rPr>
              <w:t>God the Creator cares for creation, including human beings.</w:t>
            </w:r>
          </w:p>
          <w:p w:rsidR="00DA494E" w:rsidRDefault="00DA494E" w:rsidP="00B14D67">
            <w:pPr>
              <w:pStyle w:val="TableParagraph"/>
              <w:tabs>
                <w:tab w:val="left" w:pos="466"/>
              </w:tabs>
              <w:spacing w:before="7" w:line="268" w:lineRule="auto"/>
              <w:ind w:left="0" w:right="328"/>
              <w:jc w:val="both"/>
              <w:rPr>
                <w:rFonts w:ascii="Comic Sans MS" w:hAnsi="Comic Sans MS"/>
                <w:color w:val="00B050"/>
                <w:sz w:val="14"/>
                <w:szCs w:val="14"/>
              </w:rPr>
            </w:pPr>
            <w:r>
              <w:rPr>
                <w:rFonts w:ascii="Comic Sans MS" w:hAnsi="Comic Sans MS"/>
                <w:color w:val="00B050"/>
                <w:sz w:val="14"/>
                <w:szCs w:val="14"/>
              </w:rPr>
              <w:t>How humans spoiled their friendship with God, called the Fall.</w:t>
            </w:r>
          </w:p>
          <w:p w:rsidR="00470453" w:rsidRPr="00DA494E" w:rsidRDefault="00470453" w:rsidP="00B14D67">
            <w:pPr>
              <w:rPr>
                <w:rFonts w:ascii="Comic Sans MS" w:hAnsi="Comic Sans MS"/>
                <w:color w:val="FF0000"/>
                <w:sz w:val="14"/>
                <w:szCs w:val="14"/>
              </w:rPr>
            </w:pPr>
            <w:r w:rsidRPr="00DA494E">
              <w:rPr>
                <w:rFonts w:ascii="Comic Sans MS" w:hAnsi="Comic Sans MS"/>
                <w:color w:val="FF0000"/>
                <w:sz w:val="14"/>
                <w:szCs w:val="14"/>
              </w:rPr>
              <w:t>To know the difference between a gospel (life story of Jesus) and a letter.</w:t>
            </w:r>
          </w:p>
          <w:p w:rsidR="00470453" w:rsidRPr="00DA494E" w:rsidRDefault="00470453" w:rsidP="00B14D67">
            <w:pPr>
              <w:rPr>
                <w:rFonts w:ascii="Comic Sans MS" w:hAnsi="Comic Sans MS"/>
                <w:color w:val="FF0000"/>
                <w:sz w:val="14"/>
                <w:szCs w:val="14"/>
              </w:rPr>
            </w:pPr>
            <w:r w:rsidRPr="00DA494E">
              <w:rPr>
                <w:rFonts w:ascii="Comic Sans MS" w:hAnsi="Comic Sans MS"/>
                <w:color w:val="FF0000"/>
                <w:sz w:val="14"/>
                <w:szCs w:val="14"/>
              </w:rPr>
              <w:t>To hear the story of Jesus’ baptism.</w:t>
            </w:r>
          </w:p>
          <w:p w:rsidR="00470453" w:rsidRPr="00DA494E" w:rsidRDefault="00470453" w:rsidP="00B14D67">
            <w:pPr>
              <w:rPr>
                <w:rFonts w:ascii="Comic Sans MS" w:hAnsi="Comic Sans MS"/>
                <w:color w:val="FF0000"/>
                <w:sz w:val="14"/>
                <w:szCs w:val="14"/>
              </w:rPr>
            </w:pPr>
            <w:r w:rsidRPr="00DA494E">
              <w:rPr>
                <w:rFonts w:ascii="Comic Sans MS" w:hAnsi="Comic Sans MS"/>
                <w:color w:val="FF0000"/>
                <w:sz w:val="14"/>
                <w:szCs w:val="14"/>
              </w:rPr>
              <w:t>To understand what the trinity means to Christians.</w:t>
            </w:r>
          </w:p>
          <w:p w:rsidR="00470453" w:rsidRPr="00DA494E" w:rsidRDefault="00470453" w:rsidP="00B14D67">
            <w:pPr>
              <w:rPr>
                <w:rFonts w:ascii="Comic Sans MS" w:hAnsi="Comic Sans MS"/>
                <w:color w:val="FF0000"/>
                <w:sz w:val="14"/>
                <w:szCs w:val="14"/>
              </w:rPr>
            </w:pPr>
            <w:r w:rsidRPr="00DA494E">
              <w:rPr>
                <w:rFonts w:ascii="Comic Sans MS" w:hAnsi="Comic Sans MS"/>
                <w:color w:val="FF0000"/>
                <w:sz w:val="14"/>
                <w:szCs w:val="14"/>
              </w:rPr>
              <w:t>Christians may be baptised as a baby or adult.</w:t>
            </w:r>
          </w:p>
          <w:p w:rsidR="00470453" w:rsidRPr="00B14D67" w:rsidRDefault="00470453" w:rsidP="00B14D67">
            <w:pPr>
              <w:pStyle w:val="TableParagraph"/>
              <w:tabs>
                <w:tab w:val="left" w:pos="466"/>
              </w:tabs>
              <w:spacing w:before="7" w:line="268" w:lineRule="auto"/>
              <w:ind w:left="0" w:right="328"/>
              <w:jc w:val="both"/>
              <w:rPr>
                <w:sz w:val="13"/>
              </w:rPr>
            </w:pPr>
            <w:r w:rsidRPr="00DA494E">
              <w:rPr>
                <w:rFonts w:ascii="Comic Sans MS" w:hAnsi="Comic Sans MS"/>
                <w:color w:val="FF0000"/>
                <w:sz w:val="14"/>
                <w:szCs w:val="14"/>
              </w:rPr>
              <w:t>Christians celebrate Jesus coming to earth at Christmas time as a ‘saviour’</w:t>
            </w:r>
          </w:p>
        </w:tc>
        <w:tc>
          <w:tcPr>
            <w:tcW w:w="4536" w:type="dxa"/>
            <w:gridSpan w:val="4"/>
            <w:tcBorders>
              <w:top w:val="single" w:sz="8" w:space="0" w:color="000000"/>
            </w:tcBorders>
          </w:tcPr>
          <w:p w:rsidR="00470453" w:rsidRPr="00733147" w:rsidRDefault="00470453" w:rsidP="00ED01C7">
            <w:pPr>
              <w:rPr>
                <w:rFonts w:ascii="Comic Sans MS" w:hAnsi="Comic Sans MS"/>
                <w:color w:val="808080" w:themeColor="background1" w:themeShade="80"/>
                <w:sz w:val="14"/>
                <w:szCs w:val="14"/>
              </w:rPr>
            </w:pPr>
            <w:r w:rsidRPr="00733147">
              <w:rPr>
                <w:rFonts w:ascii="Comic Sans MS" w:hAnsi="Comic Sans MS"/>
                <w:color w:val="808080" w:themeColor="background1" w:themeShade="80"/>
                <w:sz w:val="14"/>
                <w:szCs w:val="14"/>
              </w:rPr>
              <w:t>Islam originated in Mecca (Saudi Arabia).</w:t>
            </w:r>
          </w:p>
          <w:p w:rsidR="00470453" w:rsidRPr="00733147" w:rsidRDefault="00470453" w:rsidP="00ED01C7">
            <w:pPr>
              <w:rPr>
                <w:rFonts w:ascii="Comic Sans MS" w:hAnsi="Comic Sans MS"/>
                <w:color w:val="808080" w:themeColor="background1" w:themeShade="80"/>
                <w:sz w:val="14"/>
                <w:szCs w:val="14"/>
              </w:rPr>
            </w:pPr>
            <w:r w:rsidRPr="00733147">
              <w:rPr>
                <w:rFonts w:ascii="Comic Sans MS" w:hAnsi="Comic Sans MS"/>
                <w:color w:val="808080" w:themeColor="background1" w:themeShade="80"/>
                <w:sz w:val="14"/>
                <w:szCs w:val="14"/>
              </w:rPr>
              <w:t>Muslims follow the 5 pillars of Islam.</w:t>
            </w:r>
          </w:p>
          <w:p w:rsidR="00470453" w:rsidRDefault="00D629CA" w:rsidP="00ED01C7">
            <w:pPr>
              <w:rPr>
                <w:rFonts w:ascii="Comic Sans MS" w:hAnsi="Comic Sans MS" w:cstheme="minorHAnsi"/>
                <w:color w:val="808080" w:themeColor="background1" w:themeShade="80"/>
                <w:sz w:val="14"/>
                <w:szCs w:val="14"/>
                <w:shd w:val="clear" w:color="auto" w:fill="FFFFFF"/>
              </w:rPr>
            </w:pPr>
            <w:r>
              <w:rPr>
                <w:rFonts w:ascii="Comic Sans MS" w:hAnsi="Comic Sans MS"/>
                <w:color w:val="808080" w:themeColor="background1" w:themeShade="80"/>
                <w:sz w:val="14"/>
                <w:szCs w:val="14"/>
              </w:rPr>
              <w:t xml:space="preserve">The pillars are: </w:t>
            </w:r>
            <w:proofErr w:type="spellStart"/>
            <w:r w:rsidR="00470453" w:rsidRPr="00733147">
              <w:rPr>
                <w:rFonts w:ascii="Comic Sans MS" w:hAnsi="Comic Sans MS" w:cstheme="minorHAnsi"/>
                <w:color w:val="808080" w:themeColor="background1" w:themeShade="80"/>
                <w:sz w:val="14"/>
                <w:szCs w:val="14"/>
                <w:shd w:val="clear" w:color="auto" w:fill="FFFFFF"/>
              </w:rPr>
              <w:t>Shahadah</w:t>
            </w:r>
            <w:proofErr w:type="spellEnd"/>
            <w:r w:rsidR="00470453" w:rsidRPr="00733147">
              <w:rPr>
                <w:rFonts w:ascii="Comic Sans MS" w:hAnsi="Comic Sans MS" w:cstheme="minorHAnsi"/>
                <w:color w:val="808080" w:themeColor="background1" w:themeShade="80"/>
                <w:sz w:val="14"/>
                <w:szCs w:val="14"/>
                <w:shd w:val="clear" w:color="auto" w:fill="FFFFFF"/>
              </w:rPr>
              <w:t xml:space="preserve"> Profession of Faith.</w:t>
            </w:r>
            <w:r>
              <w:rPr>
                <w:rFonts w:ascii="Comic Sans MS" w:hAnsi="Comic Sans MS"/>
                <w:color w:val="808080" w:themeColor="background1" w:themeShade="80"/>
                <w:sz w:val="14"/>
                <w:szCs w:val="14"/>
              </w:rPr>
              <w:t xml:space="preserve"> </w:t>
            </w:r>
            <w:proofErr w:type="spellStart"/>
            <w:r w:rsidR="00470453" w:rsidRPr="00733147">
              <w:rPr>
                <w:rFonts w:ascii="Comic Sans MS" w:hAnsi="Comic Sans MS" w:cstheme="minorHAnsi"/>
                <w:color w:val="808080" w:themeColor="background1" w:themeShade="80"/>
                <w:sz w:val="14"/>
                <w:szCs w:val="14"/>
                <w:shd w:val="clear" w:color="auto" w:fill="FFFFFF"/>
              </w:rPr>
              <w:t>Salat.Prayer</w:t>
            </w:r>
            <w:proofErr w:type="spellEnd"/>
            <w:r>
              <w:rPr>
                <w:rFonts w:ascii="Comic Sans MS" w:hAnsi="Comic Sans MS"/>
                <w:color w:val="808080" w:themeColor="background1" w:themeShade="80"/>
                <w:sz w:val="14"/>
                <w:szCs w:val="14"/>
              </w:rPr>
              <w:t xml:space="preserve">, </w:t>
            </w:r>
            <w:r w:rsidR="00470453" w:rsidRPr="00733147">
              <w:rPr>
                <w:rFonts w:ascii="Comic Sans MS" w:hAnsi="Comic Sans MS" w:cstheme="minorHAnsi"/>
                <w:color w:val="808080" w:themeColor="background1" w:themeShade="80"/>
                <w:sz w:val="14"/>
                <w:szCs w:val="14"/>
                <w:shd w:val="clear" w:color="auto" w:fill="FFFFFF"/>
              </w:rPr>
              <w:t xml:space="preserve">Zakat. Alms. </w:t>
            </w:r>
            <w:proofErr w:type="spellStart"/>
            <w:r w:rsidR="00470453" w:rsidRPr="00733147">
              <w:rPr>
                <w:rFonts w:ascii="Comic Sans MS" w:hAnsi="Comic Sans MS" w:cstheme="minorHAnsi"/>
                <w:color w:val="808080" w:themeColor="background1" w:themeShade="80"/>
                <w:sz w:val="14"/>
                <w:szCs w:val="14"/>
                <w:shd w:val="clear" w:color="auto" w:fill="FFFFFF"/>
              </w:rPr>
              <w:t>Sawm</w:t>
            </w:r>
            <w:proofErr w:type="spellEnd"/>
            <w:r w:rsidR="00470453" w:rsidRPr="00733147">
              <w:rPr>
                <w:rFonts w:ascii="Comic Sans MS" w:hAnsi="Comic Sans MS" w:cstheme="minorHAnsi"/>
                <w:color w:val="808080" w:themeColor="background1" w:themeShade="80"/>
                <w:sz w:val="14"/>
                <w:szCs w:val="14"/>
                <w:shd w:val="clear" w:color="auto" w:fill="FFFFFF"/>
              </w:rPr>
              <w:t>. Fas</w:t>
            </w:r>
            <w:r>
              <w:rPr>
                <w:rFonts w:ascii="Comic Sans MS" w:hAnsi="Comic Sans MS" w:cstheme="minorHAnsi"/>
                <w:color w:val="808080" w:themeColor="background1" w:themeShade="80"/>
                <w:sz w:val="14"/>
                <w:szCs w:val="14"/>
                <w:shd w:val="clear" w:color="auto" w:fill="FFFFFF"/>
              </w:rPr>
              <w:t xml:space="preserve">ting. Hajj. Pilgrimage. </w:t>
            </w:r>
            <w:r w:rsidR="00470453" w:rsidRPr="00733147">
              <w:rPr>
                <w:rFonts w:ascii="Comic Sans MS" w:hAnsi="Comic Sans MS" w:cstheme="minorHAnsi"/>
                <w:color w:val="808080" w:themeColor="background1" w:themeShade="80"/>
                <w:sz w:val="14"/>
                <w:szCs w:val="14"/>
                <w:shd w:val="clear" w:color="auto" w:fill="FFFFFF"/>
              </w:rPr>
              <w:t>to know about the Muslim naming ceremony for babies.</w:t>
            </w:r>
          </w:p>
          <w:p w:rsidR="00DA494E" w:rsidRPr="00D629CA" w:rsidRDefault="00DA494E" w:rsidP="00ED01C7">
            <w:pPr>
              <w:rPr>
                <w:rFonts w:ascii="Comic Sans MS" w:hAnsi="Comic Sans MS"/>
                <w:color w:val="808080" w:themeColor="background1" w:themeShade="80"/>
                <w:sz w:val="14"/>
                <w:szCs w:val="14"/>
              </w:rPr>
            </w:pPr>
          </w:p>
          <w:p w:rsidR="00470453" w:rsidRPr="00A93850" w:rsidRDefault="00470453" w:rsidP="00A93850">
            <w:pPr>
              <w:rPr>
                <w:rFonts w:ascii="Comic Sans MS" w:hAnsi="Comic Sans MS"/>
                <w:color w:val="7030A0"/>
                <w:sz w:val="14"/>
                <w:szCs w:val="14"/>
              </w:rPr>
            </w:pPr>
            <w:r w:rsidRPr="00A93850">
              <w:rPr>
                <w:rFonts w:ascii="Comic Sans MS" w:hAnsi="Comic Sans MS"/>
                <w:color w:val="7030A0"/>
                <w:sz w:val="14"/>
                <w:szCs w:val="14"/>
              </w:rPr>
              <w:t>Be able to order creation, fall, incarnation and salvation on the Bible timeline.</w:t>
            </w:r>
          </w:p>
          <w:p w:rsidR="00470453" w:rsidRPr="00A93850" w:rsidRDefault="00470453" w:rsidP="00A93850">
            <w:pPr>
              <w:rPr>
                <w:rFonts w:ascii="Comic Sans MS" w:hAnsi="Comic Sans MS"/>
                <w:color w:val="7030A0"/>
                <w:sz w:val="14"/>
                <w:szCs w:val="14"/>
              </w:rPr>
            </w:pPr>
            <w:r w:rsidRPr="00A93850">
              <w:rPr>
                <w:rFonts w:ascii="Comic Sans MS" w:hAnsi="Comic Sans MS"/>
                <w:color w:val="7030A0"/>
                <w:sz w:val="14"/>
                <w:szCs w:val="14"/>
              </w:rPr>
              <w:t>-look at the symbol of the cross (palm, crucifix, plain) and know the difference in them.</w:t>
            </w:r>
          </w:p>
          <w:p w:rsidR="00470453" w:rsidRPr="00A93850" w:rsidRDefault="00470453" w:rsidP="00A93850">
            <w:pPr>
              <w:rPr>
                <w:rFonts w:ascii="Comic Sans MS" w:hAnsi="Comic Sans MS"/>
                <w:color w:val="7030A0"/>
                <w:sz w:val="14"/>
                <w:szCs w:val="14"/>
              </w:rPr>
            </w:pPr>
            <w:r w:rsidRPr="00A93850">
              <w:rPr>
                <w:rFonts w:ascii="Comic Sans MS" w:hAnsi="Comic Sans MS"/>
                <w:color w:val="7030A0"/>
                <w:sz w:val="14"/>
                <w:szCs w:val="14"/>
              </w:rPr>
              <w:t>-How might Mary have felt during Holy week events?</w:t>
            </w:r>
          </w:p>
          <w:p w:rsidR="00470453" w:rsidRPr="00917E96" w:rsidRDefault="00470453" w:rsidP="00A93850">
            <w:pPr>
              <w:pStyle w:val="TableParagraph"/>
              <w:tabs>
                <w:tab w:val="left" w:pos="466"/>
                <w:tab w:val="left" w:pos="467"/>
              </w:tabs>
              <w:ind w:left="0" w:right="303"/>
              <w:rPr>
                <w:sz w:val="16"/>
                <w:szCs w:val="16"/>
              </w:rPr>
            </w:pPr>
            <w:r w:rsidRPr="00A93850">
              <w:rPr>
                <w:rFonts w:ascii="Comic Sans MS" w:hAnsi="Comic Sans MS"/>
                <w:color w:val="7030A0"/>
                <w:sz w:val="14"/>
                <w:szCs w:val="14"/>
              </w:rPr>
              <w:t>-Know how Christians show their beliefs during Easter by their worship.</w:t>
            </w:r>
          </w:p>
        </w:tc>
        <w:tc>
          <w:tcPr>
            <w:tcW w:w="4386" w:type="dxa"/>
            <w:gridSpan w:val="3"/>
            <w:tcBorders>
              <w:top w:val="single" w:sz="8" w:space="0" w:color="000000"/>
            </w:tcBorders>
          </w:tcPr>
          <w:p w:rsidR="00470453" w:rsidRPr="00A93850" w:rsidRDefault="00470453" w:rsidP="00A93850">
            <w:pPr>
              <w:rPr>
                <w:rFonts w:ascii="Comic Sans MS" w:hAnsi="Comic Sans MS"/>
                <w:color w:val="00B0F0"/>
                <w:sz w:val="14"/>
                <w:szCs w:val="14"/>
              </w:rPr>
            </w:pPr>
            <w:r w:rsidRPr="00A93850">
              <w:rPr>
                <w:rFonts w:ascii="Comic Sans MS" w:hAnsi="Comic Sans MS"/>
                <w:color w:val="00B0F0"/>
                <w:sz w:val="14"/>
                <w:szCs w:val="14"/>
              </w:rPr>
              <w:t>To know that Judaism and Christianity link with stories such as Abraham and Sara.</w:t>
            </w:r>
          </w:p>
          <w:p w:rsidR="00470453" w:rsidRPr="00A93850" w:rsidRDefault="00470453" w:rsidP="00A93850">
            <w:pPr>
              <w:rPr>
                <w:rFonts w:ascii="Comic Sans MS" w:hAnsi="Comic Sans MS"/>
                <w:color w:val="00B0F0"/>
                <w:sz w:val="14"/>
                <w:szCs w:val="14"/>
              </w:rPr>
            </w:pPr>
            <w:r w:rsidRPr="00A93850">
              <w:rPr>
                <w:rFonts w:ascii="Comic Sans MS" w:hAnsi="Comic Sans MS"/>
                <w:color w:val="00B0F0"/>
                <w:sz w:val="14"/>
                <w:szCs w:val="14"/>
              </w:rPr>
              <w:t>To know that Passover</w:t>
            </w:r>
            <w:r>
              <w:rPr>
                <w:rFonts w:ascii="Comic Sans MS" w:hAnsi="Comic Sans MS"/>
                <w:color w:val="00B0F0"/>
                <w:sz w:val="14"/>
                <w:szCs w:val="14"/>
              </w:rPr>
              <w:t>/Pesach</w:t>
            </w:r>
            <w:r w:rsidRPr="00A93850">
              <w:rPr>
                <w:rFonts w:ascii="Comic Sans MS" w:hAnsi="Comic Sans MS"/>
                <w:color w:val="00B0F0"/>
                <w:sz w:val="14"/>
                <w:szCs w:val="14"/>
              </w:rPr>
              <w:t xml:space="preserve"> is celebrated by Jews in the Spring. </w:t>
            </w:r>
          </w:p>
          <w:p w:rsidR="00470453" w:rsidRPr="00A93850" w:rsidRDefault="00470453" w:rsidP="00A93850">
            <w:pPr>
              <w:rPr>
                <w:rFonts w:ascii="Comic Sans MS" w:hAnsi="Comic Sans MS"/>
                <w:color w:val="00B0F0"/>
                <w:sz w:val="14"/>
                <w:szCs w:val="14"/>
              </w:rPr>
            </w:pPr>
            <w:r w:rsidRPr="00A93850">
              <w:rPr>
                <w:rFonts w:ascii="Comic Sans MS" w:hAnsi="Comic Sans MS"/>
                <w:color w:val="00B0F0"/>
                <w:sz w:val="14"/>
                <w:szCs w:val="14"/>
              </w:rPr>
              <w:t>Jesus celebrated Passover with his disciples.</w:t>
            </w:r>
          </w:p>
          <w:p w:rsidR="00470453" w:rsidRPr="00A93850" w:rsidRDefault="00470453" w:rsidP="00A93850">
            <w:pPr>
              <w:rPr>
                <w:rFonts w:ascii="Comic Sans MS" w:hAnsi="Comic Sans MS"/>
                <w:color w:val="00B0F0"/>
                <w:sz w:val="14"/>
                <w:szCs w:val="14"/>
              </w:rPr>
            </w:pPr>
            <w:r w:rsidRPr="00A93850">
              <w:rPr>
                <w:rFonts w:ascii="Comic Sans MS" w:hAnsi="Comic Sans MS"/>
                <w:color w:val="00B0F0"/>
                <w:sz w:val="14"/>
                <w:szCs w:val="14"/>
              </w:rPr>
              <w:t xml:space="preserve"> To know the symbols of a Passover meal and their meaning.</w:t>
            </w:r>
          </w:p>
          <w:p w:rsidR="00470453" w:rsidRDefault="00470453" w:rsidP="00A93850">
            <w:pPr>
              <w:pStyle w:val="TableParagraph"/>
              <w:tabs>
                <w:tab w:val="left" w:pos="467"/>
                <w:tab w:val="left" w:pos="468"/>
              </w:tabs>
              <w:ind w:left="0" w:right="151"/>
              <w:rPr>
                <w:color w:val="00AF50"/>
                <w:sz w:val="16"/>
                <w:szCs w:val="16"/>
              </w:rPr>
            </w:pPr>
          </w:p>
          <w:p w:rsidR="00470453" w:rsidRPr="00A93850" w:rsidRDefault="00470453" w:rsidP="00A93850">
            <w:pPr>
              <w:rPr>
                <w:rFonts w:ascii="Comic Sans MS" w:hAnsi="Comic Sans MS"/>
                <w:sz w:val="14"/>
                <w:szCs w:val="14"/>
              </w:rPr>
            </w:pPr>
            <w:r w:rsidRPr="00A93850">
              <w:rPr>
                <w:rFonts w:ascii="Comic Sans MS" w:hAnsi="Comic Sans MS"/>
                <w:sz w:val="14"/>
                <w:szCs w:val="14"/>
              </w:rPr>
              <w:t>Worship’ means ‘worth’ ship</w:t>
            </w:r>
          </w:p>
          <w:p w:rsidR="00470453" w:rsidRPr="00A93850" w:rsidRDefault="00470453" w:rsidP="00A93850">
            <w:pPr>
              <w:rPr>
                <w:rFonts w:ascii="Comic Sans MS" w:hAnsi="Comic Sans MS"/>
                <w:sz w:val="14"/>
                <w:szCs w:val="14"/>
              </w:rPr>
            </w:pPr>
            <w:r w:rsidRPr="00A93850">
              <w:rPr>
                <w:rFonts w:ascii="Comic Sans MS" w:hAnsi="Comic Sans MS"/>
                <w:sz w:val="14"/>
                <w:szCs w:val="14"/>
              </w:rPr>
              <w:t>People worship different things in different ways.</w:t>
            </w:r>
          </w:p>
          <w:p w:rsidR="00470453" w:rsidRPr="00A93850" w:rsidRDefault="00470453" w:rsidP="00A93850">
            <w:pPr>
              <w:rPr>
                <w:rFonts w:ascii="Comic Sans MS" w:hAnsi="Comic Sans MS"/>
                <w:sz w:val="14"/>
                <w:szCs w:val="14"/>
              </w:rPr>
            </w:pPr>
            <w:r w:rsidRPr="00A93850">
              <w:rPr>
                <w:rFonts w:ascii="Comic Sans MS" w:hAnsi="Comic Sans MS"/>
                <w:sz w:val="14"/>
                <w:szCs w:val="14"/>
              </w:rPr>
              <w:t>Worship can involve community, music, prayer, ritual, symbol, shared food, service.</w:t>
            </w:r>
          </w:p>
          <w:p w:rsidR="00470453" w:rsidRPr="00A93850" w:rsidRDefault="00470453" w:rsidP="00A93850">
            <w:pPr>
              <w:rPr>
                <w:rFonts w:ascii="Comic Sans MS" w:hAnsi="Comic Sans MS"/>
                <w:sz w:val="14"/>
                <w:szCs w:val="14"/>
              </w:rPr>
            </w:pPr>
            <w:r w:rsidRPr="00A93850">
              <w:rPr>
                <w:rFonts w:ascii="Comic Sans MS" w:hAnsi="Comic Sans MS"/>
                <w:sz w:val="14"/>
                <w:szCs w:val="14"/>
              </w:rPr>
              <w:t>You can worship alone or together.</w:t>
            </w:r>
          </w:p>
          <w:p w:rsidR="00470453" w:rsidRPr="00A93850" w:rsidRDefault="00470453" w:rsidP="00A93850">
            <w:pPr>
              <w:rPr>
                <w:rFonts w:ascii="Comic Sans MS" w:hAnsi="Comic Sans MS"/>
                <w:sz w:val="14"/>
                <w:szCs w:val="14"/>
              </w:rPr>
            </w:pPr>
            <w:r w:rsidRPr="00A93850">
              <w:rPr>
                <w:rFonts w:ascii="Comic Sans MS" w:hAnsi="Comic Sans MS"/>
                <w:sz w:val="14"/>
                <w:szCs w:val="14"/>
              </w:rPr>
              <w:t>Worship is important to Christians and other religions, to speak and listen to God.</w:t>
            </w:r>
          </w:p>
          <w:p w:rsidR="00470453" w:rsidRPr="00A93850" w:rsidRDefault="00D629CA" w:rsidP="00A93850">
            <w:pPr>
              <w:rPr>
                <w:rFonts w:ascii="Comic Sans MS" w:hAnsi="Comic Sans MS"/>
                <w:sz w:val="14"/>
                <w:szCs w:val="14"/>
              </w:rPr>
            </w:pPr>
            <w:r>
              <w:rPr>
                <w:rFonts w:ascii="Comic Sans MS" w:hAnsi="Comic Sans MS"/>
                <w:sz w:val="14"/>
                <w:szCs w:val="14"/>
              </w:rPr>
              <w:t>R</w:t>
            </w:r>
            <w:r w:rsidR="00470453" w:rsidRPr="00A93850">
              <w:rPr>
                <w:rFonts w:ascii="Comic Sans MS" w:hAnsi="Comic Sans MS"/>
                <w:sz w:val="14"/>
                <w:szCs w:val="14"/>
              </w:rPr>
              <w:t xml:space="preserve">eligious artefacts can help people worship </w:t>
            </w:r>
            <w:proofErr w:type="spellStart"/>
            <w:r w:rsidR="00470453" w:rsidRPr="00A93850">
              <w:rPr>
                <w:rFonts w:ascii="Comic Sans MS" w:hAnsi="Comic Sans MS"/>
                <w:sz w:val="14"/>
                <w:szCs w:val="14"/>
              </w:rPr>
              <w:t>eg</w:t>
            </w:r>
            <w:proofErr w:type="spellEnd"/>
            <w:r w:rsidR="00470453" w:rsidRPr="00A93850">
              <w:rPr>
                <w:rFonts w:ascii="Comic Sans MS" w:hAnsi="Comic Sans MS"/>
                <w:sz w:val="14"/>
                <w:szCs w:val="14"/>
              </w:rPr>
              <w:t>. a Bible, a prayer mat.</w:t>
            </w:r>
          </w:p>
          <w:p w:rsidR="00470453" w:rsidRPr="00A93850" w:rsidRDefault="00470453" w:rsidP="00A93850">
            <w:pPr>
              <w:rPr>
                <w:rFonts w:ascii="Comic Sans MS" w:hAnsi="Comic Sans MS"/>
                <w:sz w:val="14"/>
                <w:szCs w:val="14"/>
              </w:rPr>
            </w:pPr>
            <w:r w:rsidRPr="00A93850">
              <w:rPr>
                <w:rFonts w:ascii="Comic Sans MS" w:hAnsi="Comic Sans MS"/>
                <w:sz w:val="14"/>
                <w:szCs w:val="14"/>
              </w:rPr>
              <w:t>Muslims wash before praying (wudu).</w:t>
            </w:r>
          </w:p>
          <w:p w:rsidR="00470453" w:rsidRPr="00917E96" w:rsidRDefault="00470453" w:rsidP="00A93850">
            <w:pPr>
              <w:pStyle w:val="TableParagraph"/>
              <w:tabs>
                <w:tab w:val="left" w:pos="467"/>
                <w:tab w:val="left" w:pos="468"/>
              </w:tabs>
              <w:ind w:left="0" w:right="151"/>
              <w:rPr>
                <w:color w:val="00AF50"/>
                <w:sz w:val="16"/>
                <w:szCs w:val="16"/>
              </w:rPr>
            </w:pPr>
            <w:r w:rsidRPr="00A93850">
              <w:rPr>
                <w:rFonts w:ascii="Comic Sans MS" w:hAnsi="Comic Sans MS"/>
                <w:sz w:val="14"/>
                <w:szCs w:val="14"/>
              </w:rPr>
              <w:t>Hindus w</w:t>
            </w:r>
            <w:r w:rsidR="00D629CA">
              <w:rPr>
                <w:rFonts w:ascii="Comic Sans MS" w:hAnsi="Comic Sans MS"/>
                <w:sz w:val="14"/>
                <w:szCs w:val="14"/>
              </w:rPr>
              <w:t xml:space="preserve">orship in a </w:t>
            </w:r>
            <w:proofErr w:type="spellStart"/>
            <w:r w:rsidR="00D629CA">
              <w:rPr>
                <w:rFonts w:ascii="Comic Sans MS" w:hAnsi="Comic Sans MS"/>
                <w:sz w:val="14"/>
                <w:szCs w:val="14"/>
              </w:rPr>
              <w:t>M</w:t>
            </w:r>
            <w:r w:rsidRPr="00A93850">
              <w:rPr>
                <w:rFonts w:ascii="Comic Sans MS" w:hAnsi="Comic Sans MS"/>
                <w:sz w:val="14"/>
                <w:szCs w:val="14"/>
              </w:rPr>
              <w:t>andir</w:t>
            </w:r>
            <w:proofErr w:type="spellEnd"/>
            <w:r w:rsidRPr="00A93850">
              <w:rPr>
                <w:rFonts w:ascii="Comic Sans MS" w:hAnsi="Comic Sans MS"/>
                <w:sz w:val="14"/>
                <w:szCs w:val="14"/>
              </w:rPr>
              <w:t>. They have a shrine in the home. They pray to many deities. Their worship is called puja.</w:t>
            </w:r>
          </w:p>
        </w:tc>
      </w:tr>
      <w:tr w:rsidR="00470453" w:rsidTr="00470453">
        <w:trPr>
          <w:trHeight w:val="508"/>
        </w:trPr>
        <w:tc>
          <w:tcPr>
            <w:tcW w:w="425" w:type="dxa"/>
            <w:vMerge/>
          </w:tcPr>
          <w:p w:rsidR="00470453" w:rsidRDefault="00470453" w:rsidP="00470453">
            <w:pPr>
              <w:rPr>
                <w:sz w:val="2"/>
                <w:szCs w:val="2"/>
              </w:rPr>
            </w:pPr>
          </w:p>
        </w:tc>
        <w:tc>
          <w:tcPr>
            <w:tcW w:w="1276" w:type="dxa"/>
            <w:vMerge w:val="restart"/>
          </w:tcPr>
          <w:p w:rsidR="00470453" w:rsidRDefault="00470453" w:rsidP="00470453">
            <w:pPr>
              <w:pStyle w:val="TableParagraph"/>
              <w:spacing w:before="11"/>
              <w:ind w:left="0"/>
              <w:rPr>
                <w:sz w:val="11"/>
              </w:rPr>
            </w:pPr>
          </w:p>
          <w:p w:rsidR="00470453" w:rsidRDefault="00470453" w:rsidP="00470453">
            <w:pPr>
              <w:pStyle w:val="TableParagraph"/>
              <w:ind w:left="107"/>
              <w:rPr>
                <w:b/>
                <w:sz w:val="13"/>
              </w:rPr>
            </w:pPr>
            <w:r>
              <w:rPr>
                <w:b/>
                <w:sz w:val="13"/>
              </w:rPr>
              <w:t>Key</w:t>
            </w:r>
            <w:r>
              <w:rPr>
                <w:b/>
                <w:spacing w:val="-2"/>
                <w:sz w:val="13"/>
              </w:rPr>
              <w:t xml:space="preserve"> </w:t>
            </w:r>
            <w:r>
              <w:rPr>
                <w:b/>
                <w:sz w:val="13"/>
              </w:rPr>
              <w:t>Skills</w:t>
            </w:r>
          </w:p>
          <w:p w:rsidR="00470453" w:rsidRPr="00733147" w:rsidRDefault="00470453" w:rsidP="00470453"/>
          <w:p w:rsidR="00470453" w:rsidRPr="00733147" w:rsidRDefault="00470453" w:rsidP="00470453"/>
          <w:p w:rsidR="00470453" w:rsidRPr="00733147" w:rsidRDefault="00470453" w:rsidP="00470453"/>
          <w:p w:rsidR="00470453" w:rsidRPr="00733147" w:rsidRDefault="00470453" w:rsidP="00470453"/>
          <w:p w:rsidR="00470453" w:rsidRPr="00733147" w:rsidRDefault="00470453" w:rsidP="00470453"/>
          <w:p w:rsidR="00470453" w:rsidRPr="00733147" w:rsidRDefault="00470453" w:rsidP="00470453"/>
          <w:p w:rsidR="00470453" w:rsidRPr="00733147" w:rsidRDefault="00470453" w:rsidP="00470453"/>
          <w:p w:rsidR="00470453" w:rsidRPr="00733147" w:rsidRDefault="00470453" w:rsidP="00470453"/>
          <w:p w:rsidR="00470453" w:rsidRPr="00733147" w:rsidRDefault="00470453" w:rsidP="00470453"/>
          <w:p w:rsidR="00470453" w:rsidRPr="00733147" w:rsidRDefault="00470453" w:rsidP="00470453"/>
          <w:p w:rsidR="00470453" w:rsidRPr="00733147" w:rsidRDefault="00470453" w:rsidP="00470453"/>
          <w:p w:rsidR="00470453" w:rsidRPr="00733147" w:rsidRDefault="00470453" w:rsidP="00470453"/>
        </w:tc>
        <w:tc>
          <w:tcPr>
            <w:tcW w:w="168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470453" w:rsidRPr="00CE1316" w:rsidRDefault="00470453" w:rsidP="00470453">
            <w:pPr>
              <w:jc w:val="center"/>
              <w:rPr>
                <w:rFonts w:ascii="Comic Sans MS" w:hAnsi="Comic Sans MS"/>
                <w:b/>
                <w:sz w:val="16"/>
                <w:szCs w:val="16"/>
              </w:rPr>
            </w:pPr>
            <w:r w:rsidRPr="00CE1316">
              <w:rPr>
                <w:rFonts w:ascii="Comic Sans MS" w:hAnsi="Comic Sans MS"/>
                <w:b/>
                <w:sz w:val="16"/>
                <w:szCs w:val="16"/>
              </w:rPr>
              <w:t>Beliefs and Practices</w:t>
            </w:r>
          </w:p>
        </w:tc>
        <w:tc>
          <w:tcPr>
            <w:tcW w:w="168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470453" w:rsidRPr="00CE1316" w:rsidRDefault="00470453" w:rsidP="00470453">
            <w:pPr>
              <w:jc w:val="center"/>
              <w:rPr>
                <w:rFonts w:ascii="Comic Sans MS" w:hAnsi="Comic Sans MS"/>
                <w:b/>
                <w:sz w:val="16"/>
                <w:szCs w:val="16"/>
              </w:rPr>
            </w:pPr>
            <w:r w:rsidRPr="00CE1316">
              <w:rPr>
                <w:rFonts w:ascii="Comic Sans MS" w:hAnsi="Comic Sans MS"/>
                <w:b/>
                <w:sz w:val="16"/>
                <w:szCs w:val="16"/>
              </w:rPr>
              <w:t>Sources of wisdom</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470453" w:rsidRPr="00CE1316" w:rsidRDefault="00470453" w:rsidP="00470453">
            <w:pPr>
              <w:jc w:val="center"/>
              <w:rPr>
                <w:rFonts w:ascii="Comic Sans MS" w:hAnsi="Comic Sans MS"/>
                <w:b/>
                <w:sz w:val="16"/>
                <w:szCs w:val="16"/>
              </w:rPr>
            </w:pPr>
            <w:r w:rsidRPr="00CE1316">
              <w:rPr>
                <w:rFonts w:ascii="Comic Sans MS" w:hAnsi="Comic Sans MS"/>
                <w:b/>
                <w:sz w:val="16"/>
                <w:szCs w:val="16"/>
              </w:rPr>
              <w:t>Symbols and actions</w:t>
            </w:r>
          </w:p>
        </w:tc>
        <w:tc>
          <w:tcPr>
            <w:tcW w:w="168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470453" w:rsidRPr="00CE1316" w:rsidRDefault="00470453" w:rsidP="00470453">
            <w:pPr>
              <w:jc w:val="center"/>
              <w:rPr>
                <w:rFonts w:ascii="Comic Sans MS" w:hAnsi="Comic Sans MS"/>
                <w:b/>
                <w:sz w:val="16"/>
                <w:szCs w:val="16"/>
              </w:rPr>
            </w:pPr>
            <w:r w:rsidRPr="00CE1316">
              <w:rPr>
                <w:rFonts w:ascii="Comic Sans MS" w:hAnsi="Comic Sans MS"/>
                <w:b/>
                <w:sz w:val="16"/>
                <w:szCs w:val="16"/>
              </w:rPr>
              <w:t xml:space="preserve">Prayer, </w:t>
            </w:r>
            <w:r>
              <w:rPr>
                <w:rFonts w:ascii="Comic Sans MS" w:hAnsi="Comic Sans MS"/>
                <w:b/>
                <w:sz w:val="16"/>
                <w:szCs w:val="16"/>
              </w:rPr>
              <w:t>wo</w:t>
            </w:r>
            <w:r w:rsidRPr="00CE1316">
              <w:rPr>
                <w:rFonts w:ascii="Comic Sans MS" w:hAnsi="Comic Sans MS"/>
                <w:b/>
                <w:sz w:val="16"/>
                <w:szCs w:val="16"/>
              </w:rPr>
              <w:t>rship reflection</w:t>
            </w:r>
          </w:p>
        </w:tc>
        <w:tc>
          <w:tcPr>
            <w:tcW w:w="168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470453" w:rsidRPr="00CE1316" w:rsidRDefault="00470453" w:rsidP="00470453">
            <w:pPr>
              <w:jc w:val="center"/>
              <w:rPr>
                <w:rFonts w:ascii="Comic Sans MS" w:hAnsi="Comic Sans MS"/>
                <w:b/>
                <w:sz w:val="16"/>
                <w:szCs w:val="16"/>
              </w:rPr>
            </w:pPr>
            <w:r>
              <w:rPr>
                <w:rFonts w:ascii="Comic Sans MS" w:hAnsi="Comic Sans MS"/>
                <w:b/>
                <w:sz w:val="16"/>
                <w:szCs w:val="16"/>
              </w:rPr>
              <w:t>Identity and belonging</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470453" w:rsidRPr="00CE1316" w:rsidRDefault="00470453" w:rsidP="00470453">
            <w:pPr>
              <w:jc w:val="center"/>
              <w:rPr>
                <w:rFonts w:ascii="Comic Sans MS" w:hAnsi="Comic Sans MS"/>
                <w:b/>
                <w:sz w:val="16"/>
                <w:szCs w:val="16"/>
              </w:rPr>
            </w:pPr>
            <w:r>
              <w:rPr>
                <w:rFonts w:ascii="Comic Sans MS" w:hAnsi="Comic Sans MS"/>
                <w:b/>
                <w:sz w:val="16"/>
                <w:szCs w:val="16"/>
              </w:rPr>
              <w:t>Ultimate questions</w:t>
            </w:r>
          </w:p>
        </w:tc>
        <w:tc>
          <w:tcPr>
            <w:tcW w:w="168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470453" w:rsidRPr="00CE1316" w:rsidRDefault="00470453" w:rsidP="00470453">
            <w:pPr>
              <w:jc w:val="center"/>
              <w:rPr>
                <w:rFonts w:ascii="Comic Sans MS" w:hAnsi="Comic Sans MS"/>
                <w:b/>
                <w:sz w:val="16"/>
                <w:szCs w:val="16"/>
              </w:rPr>
            </w:pPr>
            <w:r>
              <w:rPr>
                <w:rFonts w:ascii="Comic Sans MS" w:hAnsi="Comic Sans MS"/>
                <w:b/>
                <w:sz w:val="16"/>
                <w:szCs w:val="16"/>
              </w:rPr>
              <w:t>Human responsibility and values</w:t>
            </w:r>
          </w:p>
        </w:tc>
        <w:tc>
          <w:tcPr>
            <w:tcW w:w="168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470453" w:rsidRPr="00CE1316" w:rsidRDefault="00470453" w:rsidP="00470453">
            <w:pPr>
              <w:jc w:val="center"/>
              <w:rPr>
                <w:rFonts w:ascii="Comic Sans MS" w:hAnsi="Comic Sans MS"/>
                <w:b/>
                <w:sz w:val="16"/>
                <w:szCs w:val="16"/>
              </w:rPr>
            </w:pPr>
            <w:r>
              <w:rPr>
                <w:rFonts w:ascii="Comic Sans MS" w:hAnsi="Comic Sans MS"/>
                <w:b/>
                <w:sz w:val="16"/>
                <w:szCs w:val="16"/>
              </w:rPr>
              <w:t>Justice and fairness</w:t>
            </w:r>
          </w:p>
        </w:tc>
      </w:tr>
      <w:tr w:rsidR="00470453" w:rsidTr="00470453">
        <w:trPr>
          <w:trHeight w:val="1540"/>
        </w:trPr>
        <w:tc>
          <w:tcPr>
            <w:tcW w:w="425" w:type="dxa"/>
            <w:vMerge/>
          </w:tcPr>
          <w:p w:rsidR="00470453" w:rsidRDefault="00470453" w:rsidP="00470453">
            <w:pPr>
              <w:rPr>
                <w:sz w:val="2"/>
                <w:szCs w:val="2"/>
              </w:rPr>
            </w:pPr>
          </w:p>
        </w:tc>
        <w:tc>
          <w:tcPr>
            <w:tcW w:w="1276" w:type="dxa"/>
            <w:vMerge/>
          </w:tcPr>
          <w:p w:rsidR="00470453" w:rsidRDefault="00470453" w:rsidP="00470453">
            <w:pPr>
              <w:pStyle w:val="TableParagraph"/>
              <w:spacing w:before="11"/>
              <w:ind w:left="0"/>
              <w:rPr>
                <w:sz w:val="11"/>
              </w:rPr>
            </w:pPr>
          </w:p>
        </w:tc>
        <w:tc>
          <w:tcPr>
            <w:tcW w:w="1682" w:type="dxa"/>
          </w:tcPr>
          <w:p w:rsidR="00470453" w:rsidRPr="00470453" w:rsidRDefault="00470453" w:rsidP="00470453">
            <w:pPr>
              <w:jc w:val="center"/>
              <w:rPr>
                <w:rFonts w:ascii="Comic Sans MS" w:hAnsi="Comic Sans MS"/>
                <w:color w:val="0070C0"/>
                <w:sz w:val="16"/>
                <w:szCs w:val="16"/>
              </w:rPr>
            </w:pPr>
            <w:r w:rsidRPr="00470453">
              <w:rPr>
                <w:rFonts w:ascii="Comic Sans MS" w:hAnsi="Comic Sans MS"/>
                <w:color w:val="0070C0"/>
                <w:sz w:val="16"/>
                <w:szCs w:val="16"/>
              </w:rPr>
              <w:t>Describe, make connections and reflect on some religious beliefs and practices studied including how celebrations and key moments in life are marked</w:t>
            </w:r>
          </w:p>
        </w:tc>
        <w:tc>
          <w:tcPr>
            <w:tcW w:w="1682" w:type="dxa"/>
          </w:tcPr>
          <w:p w:rsidR="00470453" w:rsidRPr="00470453" w:rsidRDefault="00470453" w:rsidP="00470453">
            <w:pPr>
              <w:jc w:val="center"/>
              <w:rPr>
                <w:rFonts w:ascii="Comic Sans MS" w:hAnsi="Comic Sans MS"/>
                <w:color w:val="0070C0"/>
                <w:sz w:val="16"/>
                <w:szCs w:val="16"/>
              </w:rPr>
            </w:pPr>
            <w:r w:rsidRPr="00470453">
              <w:rPr>
                <w:rFonts w:ascii="Comic Sans MS" w:hAnsi="Comic Sans MS"/>
                <w:color w:val="0070C0"/>
                <w:sz w:val="16"/>
                <w:szCs w:val="16"/>
              </w:rPr>
              <w:t>Show awareness, describe and interpret a range of stories, sacred writings, psalms, poems,</w:t>
            </w:r>
          </w:p>
          <w:p w:rsidR="00470453" w:rsidRPr="00470453" w:rsidRDefault="00470453" w:rsidP="00470453">
            <w:pPr>
              <w:jc w:val="center"/>
              <w:rPr>
                <w:rFonts w:ascii="Comic Sans MS" w:hAnsi="Comic Sans MS"/>
                <w:color w:val="0070C0"/>
                <w:sz w:val="16"/>
                <w:szCs w:val="16"/>
              </w:rPr>
            </w:pPr>
            <w:r w:rsidRPr="00470453">
              <w:rPr>
                <w:rFonts w:ascii="Comic Sans MS" w:hAnsi="Comic Sans MS"/>
                <w:color w:val="0070C0"/>
                <w:sz w:val="16"/>
                <w:szCs w:val="16"/>
              </w:rPr>
              <w:t>hymns, prayers and artefacts. Develop an understanding of the impact on individual believers</w:t>
            </w:r>
          </w:p>
        </w:tc>
        <w:tc>
          <w:tcPr>
            <w:tcW w:w="1682" w:type="dxa"/>
            <w:gridSpan w:val="2"/>
          </w:tcPr>
          <w:p w:rsidR="00470453" w:rsidRPr="00470453" w:rsidRDefault="00470453" w:rsidP="00470453">
            <w:pPr>
              <w:jc w:val="center"/>
              <w:rPr>
                <w:rFonts w:ascii="Comic Sans MS" w:hAnsi="Comic Sans MS"/>
                <w:color w:val="0070C0"/>
                <w:sz w:val="16"/>
                <w:szCs w:val="16"/>
              </w:rPr>
            </w:pPr>
            <w:r w:rsidRPr="00470453">
              <w:rPr>
                <w:rFonts w:ascii="Comic Sans MS" w:hAnsi="Comic Sans MS"/>
                <w:color w:val="0070C0"/>
                <w:sz w:val="16"/>
                <w:szCs w:val="16"/>
              </w:rPr>
              <w:t>Explain how a range of beliefs, symbolic expression and actions (verbal and non-verbal can communicate meaning to individual followers.</w:t>
            </w:r>
          </w:p>
        </w:tc>
        <w:tc>
          <w:tcPr>
            <w:tcW w:w="1683" w:type="dxa"/>
          </w:tcPr>
          <w:p w:rsidR="00470453" w:rsidRPr="00470453" w:rsidRDefault="00470453" w:rsidP="00470453">
            <w:pPr>
              <w:jc w:val="center"/>
              <w:rPr>
                <w:rFonts w:ascii="Comic Sans MS" w:hAnsi="Comic Sans MS"/>
                <w:color w:val="0070C0"/>
                <w:sz w:val="16"/>
                <w:szCs w:val="16"/>
              </w:rPr>
            </w:pPr>
            <w:r w:rsidRPr="00470453">
              <w:rPr>
                <w:rFonts w:ascii="Comic Sans MS" w:hAnsi="Comic Sans MS"/>
                <w:color w:val="0070C0"/>
                <w:sz w:val="16"/>
                <w:szCs w:val="16"/>
              </w:rPr>
              <w:t>Describe why and where worshippers connect to prayer and worship. Participate periods of stillness and quiet thought and where appropriate express personal reflections in</w:t>
            </w:r>
          </w:p>
        </w:tc>
        <w:tc>
          <w:tcPr>
            <w:tcW w:w="1682" w:type="dxa"/>
          </w:tcPr>
          <w:p w:rsidR="00470453" w:rsidRPr="00470453" w:rsidRDefault="00470453" w:rsidP="00470453">
            <w:pPr>
              <w:jc w:val="center"/>
              <w:rPr>
                <w:rFonts w:ascii="Comic Sans MS" w:hAnsi="Comic Sans MS"/>
                <w:color w:val="0070C0"/>
                <w:sz w:val="16"/>
                <w:szCs w:val="16"/>
              </w:rPr>
            </w:pPr>
            <w:r w:rsidRPr="00470453">
              <w:rPr>
                <w:rFonts w:ascii="Comic Sans MS" w:hAnsi="Comic Sans MS"/>
                <w:color w:val="0070C0"/>
                <w:sz w:val="16"/>
                <w:szCs w:val="16"/>
              </w:rPr>
              <w:t>Show an understanding of some of the challenges individuals face when belonging to a faith</w:t>
            </w:r>
          </w:p>
          <w:p w:rsidR="00470453" w:rsidRPr="00470453" w:rsidRDefault="00470453" w:rsidP="00470453">
            <w:pPr>
              <w:jc w:val="center"/>
              <w:rPr>
                <w:rFonts w:ascii="Comic Sans MS" w:hAnsi="Comic Sans MS"/>
                <w:color w:val="0070C0"/>
                <w:sz w:val="16"/>
                <w:szCs w:val="16"/>
              </w:rPr>
            </w:pPr>
            <w:r w:rsidRPr="00470453">
              <w:rPr>
                <w:rFonts w:ascii="Comic Sans MS" w:hAnsi="Comic Sans MS"/>
                <w:color w:val="0070C0"/>
                <w:sz w:val="16"/>
                <w:szCs w:val="16"/>
              </w:rPr>
              <w:t>community. Demonstrate how it may help them. Explore how some religious people are guided by their religious leaders</w:t>
            </w:r>
          </w:p>
        </w:tc>
        <w:tc>
          <w:tcPr>
            <w:tcW w:w="1682" w:type="dxa"/>
            <w:gridSpan w:val="2"/>
          </w:tcPr>
          <w:p w:rsidR="00470453" w:rsidRPr="00470453" w:rsidRDefault="00470453" w:rsidP="00470453">
            <w:pPr>
              <w:jc w:val="center"/>
              <w:rPr>
                <w:rFonts w:ascii="Comic Sans MS" w:hAnsi="Comic Sans MS"/>
                <w:color w:val="0070C0"/>
                <w:sz w:val="16"/>
                <w:szCs w:val="16"/>
              </w:rPr>
            </w:pPr>
            <w:r w:rsidRPr="00470453">
              <w:rPr>
                <w:rFonts w:ascii="Comic Sans MS" w:hAnsi="Comic Sans MS"/>
                <w:color w:val="0070C0"/>
                <w:sz w:val="16"/>
                <w:szCs w:val="16"/>
              </w:rPr>
              <w:t>Respond to a range of challenging ‘if’ and ‘why’ questions about making sense of the world, expressing personal reflections</w:t>
            </w:r>
          </w:p>
        </w:tc>
        <w:tc>
          <w:tcPr>
            <w:tcW w:w="1682" w:type="dxa"/>
          </w:tcPr>
          <w:p w:rsidR="00470453" w:rsidRPr="00470453" w:rsidRDefault="00470453" w:rsidP="00470453">
            <w:pPr>
              <w:jc w:val="center"/>
              <w:rPr>
                <w:rFonts w:ascii="Comic Sans MS" w:hAnsi="Comic Sans MS"/>
                <w:color w:val="0070C0"/>
                <w:sz w:val="16"/>
                <w:szCs w:val="16"/>
              </w:rPr>
            </w:pPr>
            <w:r>
              <w:rPr>
                <w:rFonts w:ascii="Comic Sans MS" w:hAnsi="Comic Sans MS"/>
                <w:color w:val="0070C0"/>
                <w:sz w:val="16"/>
                <w:szCs w:val="16"/>
              </w:rPr>
              <w:t>Il</w:t>
            </w:r>
            <w:r w:rsidRPr="00470453">
              <w:rPr>
                <w:rFonts w:ascii="Comic Sans MS" w:hAnsi="Comic Sans MS"/>
                <w:color w:val="0070C0"/>
                <w:sz w:val="16"/>
                <w:szCs w:val="16"/>
              </w:rPr>
              <w:t>lustrate how diverse communities can live together respectfully sharing the same important values and sense of responsibility</w:t>
            </w:r>
          </w:p>
        </w:tc>
        <w:tc>
          <w:tcPr>
            <w:tcW w:w="1683" w:type="dxa"/>
          </w:tcPr>
          <w:p w:rsidR="00470453" w:rsidRPr="00470453" w:rsidRDefault="00470453" w:rsidP="00470453">
            <w:pPr>
              <w:jc w:val="center"/>
              <w:rPr>
                <w:rFonts w:ascii="Comic Sans MS" w:hAnsi="Comic Sans MS"/>
                <w:color w:val="0070C0"/>
                <w:sz w:val="16"/>
                <w:szCs w:val="16"/>
              </w:rPr>
            </w:pPr>
            <w:r w:rsidRPr="00470453">
              <w:rPr>
                <w:rFonts w:ascii="Comic Sans MS" w:hAnsi="Comic Sans MS"/>
                <w:color w:val="0070C0"/>
                <w:sz w:val="16"/>
                <w:szCs w:val="16"/>
              </w:rPr>
              <w:t>Consider and discuss questions on matters that are important in the world including choices about what is right and what is wrong</w:t>
            </w:r>
          </w:p>
        </w:tc>
      </w:tr>
      <w:tr w:rsidR="00470453" w:rsidTr="00D629CA">
        <w:trPr>
          <w:trHeight w:val="1039"/>
        </w:trPr>
        <w:tc>
          <w:tcPr>
            <w:tcW w:w="425" w:type="dxa"/>
            <w:vMerge/>
          </w:tcPr>
          <w:p w:rsidR="00470453" w:rsidRDefault="00470453" w:rsidP="00470453">
            <w:pPr>
              <w:rPr>
                <w:sz w:val="2"/>
                <w:szCs w:val="2"/>
              </w:rPr>
            </w:pPr>
          </w:p>
        </w:tc>
        <w:tc>
          <w:tcPr>
            <w:tcW w:w="1276" w:type="dxa"/>
          </w:tcPr>
          <w:p w:rsidR="00470453" w:rsidRDefault="00470453" w:rsidP="00470453">
            <w:pPr>
              <w:pStyle w:val="TableParagraph"/>
              <w:tabs>
                <w:tab w:val="left" w:pos="467"/>
                <w:tab w:val="left" w:pos="468"/>
              </w:tabs>
              <w:spacing w:line="151" w:lineRule="exact"/>
              <w:ind w:left="468"/>
              <w:rPr>
                <w:sz w:val="13"/>
              </w:rPr>
            </w:pPr>
          </w:p>
          <w:p w:rsidR="00470453" w:rsidRDefault="00470453" w:rsidP="00D629CA">
            <w:pPr>
              <w:pStyle w:val="TableParagraph"/>
              <w:tabs>
                <w:tab w:val="left" w:pos="467"/>
                <w:tab w:val="left" w:pos="468"/>
              </w:tabs>
              <w:spacing w:line="151" w:lineRule="exact"/>
              <w:ind w:left="0"/>
              <w:rPr>
                <w:sz w:val="13"/>
              </w:rPr>
            </w:pPr>
            <w:r>
              <w:rPr>
                <w:b/>
                <w:sz w:val="13"/>
              </w:rPr>
              <w:t>Vocabulary</w:t>
            </w:r>
          </w:p>
        </w:tc>
        <w:tc>
          <w:tcPr>
            <w:tcW w:w="4536" w:type="dxa"/>
            <w:gridSpan w:val="3"/>
          </w:tcPr>
          <w:p w:rsidR="00470453" w:rsidRDefault="00470453" w:rsidP="00470453">
            <w:pPr>
              <w:adjustRightInd w:val="0"/>
              <w:rPr>
                <w:sz w:val="16"/>
                <w:szCs w:val="16"/>
              </w:rPr>
            </w:pPr>
          </w:p>
          <w:p w:rsidR="00470453" w:rsidRDefault="00470453" w:rsidP="00470453">
            <w:pPr>
              <w:adjustRightInd w:val="0"/>
              <w:rPr>
                <w:rFonts w:ascii="Comic Sans MS" w:hAnsi="Comic Sans MS"/>
                <w:color w:val="00B050"/>
                <w:sz w:val="16"/>
                <w:szCs w:val="16"/>
              </w:rPr>
            </w:pPr>
            <w:r w:rsidRPr="002372F2">
              <w:rPr>
                <w:rFonts w:ascii="Comic Sans MS" w:hAnsi="Comic Sans MS"/>
                <w:color w:val="00B050"/>
                <w:sz w:val="16"/>
                <w:szCs w:val="16"/>
              </w:rPr>
              <w:t>Creation, fall. Timeline, creator/creative</w:t>
            </w:r>
            <w:r>
              <w:rPr>
                <w:rFonts w:ascii="Comic Sans MS" w:hAnsi="Comic Sans MS"/>
                <w:color w:val="00B050"/>
                <w:sz w:val="16"/>
                <w:szCs w:val="16"/>
              </w:rPr>
              <w:t xml:space="preserve">, </w:t>
            </w:r>
          </w:p>
          <w:p w:rsidR="00470453" w:rsidRDefault="00470453" w:rsidP="00470453">
            <w:pPr>
              <w:adjustRightInd w:val="0"/>
              <w:rPr>
                <w:rFonts w:ascii="Comic Sans MS" w:hAnsi="Comic Sans MS"/>
                <w:color w:val="00B050"/>
                <w:sz w:val="16"/>
                <w:szCs w:val="16"/>
              </w:rPr>
            </w:pPr>
          </w:p>
          <w:p w:rsidR="00470453" w:rsidRPr="002372F2" w:rsidRDefault="00470453" w:rsidP="00470453">
            <w:pPr>
              <w:adjustRightInd w:val="0"/>
              <w:rPr>
                <w:rFonts w:ascii="Comic Sans MS" w:hAnsi="Comic Sans MS"/>
                <w:color w:val="FF0000"/>
                <w:sz w:val="16"/>
                <w:szCs w:val="16"/>
              </w:rPr>
            </w:pPr>
            <w:r w:rsidRPr="002372F2">
              <w:rPr>
                <w:rFonts w:ascii="Comic Sans MS" w:hAnsi="Comic Sans MS"/>
                <w:color w:val="FF0000"/>
                <w:sz w:val="16"/>
                <w:szCs w:val="16"/>
              </w:rPr>
              <w:t>Gospel, letter, baptism, trinity, saviour</w:t>
            </w:r>
          </w:p>
          <w:p w:rsidR="00470453" w:rsidRDefault="00470453" w:rsidP="00470453">
            <w:pPr>
              <w:adjustRightInd w:val="0"/>
              <w:rPr>
                <w:sz w:val="16"/>
                <w:szCs w:val="16"/>
              </w:rPr>
            </w:pPr>
          </w:p>
          <w:p w:rsidR="00470453" w:rsidRDefault="00470453" w:rsidP="00470453">
            <w:pPr>
              <w:adjustRightInd w:val="0"/>
              <w:rPr>
                <w:sz w:val="16"/>
                <w:szCs w:val="16"/>
              </w:rPr>
            </w:pPr>
          </w:p>
          <w:p w:rsidR="00470453" w:rsidRDefault="00470453" w:rsidP="00470453">
            <w:pPr>
              <w:adjustRightInd w:val="0"/>
              <w:rPr>
                <w:sz w:val="16"/>
                <w:szCs w:val="16"/>
              </w:rPr>
            </w:pPr>
          </w:p>
          <w:p w:rsidR="00470453" w:rsidRDefault="00470453" w:rsidP="00470453">
            <w:pPr>
              <w:adjustRightInd w:val="0"/>
              <w:rPr>
                <w:sz w:val="16"/>
                <w:szCs w:val="16"/>
              </w:rPr>
            </w:pPr>
          </w:p>
          <w:p w:rsidR="00470453" w:rsidRPr="00B4628B" w:rsidRDefault="00470453" w:rsidP="00470453">
            <w:pPr>
              <w:adjustRightInd w:val="0"/>
              <w:rPr>
                <w:sz w:val="16"/>
                <w:szCs w:val="16"/>
              </w:rPr>
            </w:pPr>
          </w:p>
        </w:tc>
        <w:tc>
          <w:tcPr>
            <w:tcW w:w="4536" w:type="dxa"/>
            <w:gridSpan w:val="4"/>
          </w:tcPr>
          <w:p w:rsidR="00470453" w:rsidRDefault="00470453" w:rsidP="00470453">
            <w:pPr>
              <w:pStyle w:val="TableParagraph"/>
              <w:ind w:left="107" w:right="242"/>
              <w:rPr>
                <w:rFonts w:ascii="Comic Sans MS" w:hAnsi="Comic Sans MS"/>
                <w:color w:val="808080" w:themeColor="background1" w:themeShade="80"/>
                <w:sz w:val="16"/>
                <w:szCs w:val="16"/>
              </w:rPr>
            </w:pPr>
            <w:r w:rsidRPr="002372F2">
              <w:rPr>
                <w:rFonts w:ascii="Comic Sans MS" w:hAnsi="Comic Sans MS"/>
                <w:color w:val="808080" w:themeColor="background1" w:themeShade="80"/>
                <w:sz w:val="16"/>
                <w:szCs w:val="16"/>
              </w:rPr>
              <w:t xml:space="preserve">Islam, Mecca, Saudi Arabia, pillars of Islam, </w:t>
            </w:r>
            <w:proofErr w:type="spellStart"/>
            <w:r w:rsidRPr="002372F2">
              <w:rPr>
                <w:rFonts w:ascii="Comic Sans MS" w:hAnsi="Comic Sans MS"/>
                <w:color w:val="808080" w:themeColor="background1" w:themeShade="80"/>
                <w:sz w:val="16"/>
                <w:szCs w:val="16"/>
              </w:rPr>
              <w:t>Shahadah</w:t>
            </w:r>
            <w:proofErr w:type="spellEnd"/>
            <w:r w:rsidRPr="002372F2">
              <w:rPr>
                <w:rFonts w:ascii="Comic Sans MS" w:hAnsi="Comic Sans MS"/>
                <w:color w:val="808080" w:themeColor="background1" w:themeShade="80"/>
                <w:sz w:val="16"/>
                <w:szCs w:val="16"/>
              </w:rPr>
              <w:t xml:space="preserve">, </w:t>
            </w:r>
            <w:proofErr w:type="spellStart"/>
            <w:r w:rsidRPr="002372F2">
              <w:rPr>
                <w:rFonts w:ascii="Comic Sans MS" w:hAnsi="Comic Sans MS"/>
                <w:color w:val="808080" w:themeColor="background1" w:themeShade="80"/>
                <w:sz w:val="16"/>
                <w:szCs w:val="16"/>
              </w:rPr>
              <w:t>salat</w:t>
            </w:r>
            <w:proofErr w:type="spellEnd"/>
            <w:r w:rsidRPr="002372F2">
              <w:rPr>
                <w:rFonts w:ascii="Comic Sans MS" w:hAnsi="Comic Sans MS"/>
                <w:color w:val="808080" w:themeColor="background1" w:themeShade="80"/>
                <w:sz w:val="16"/>
                <w:szCs w:val="16"/>
              </w:rPr>
              <w:t xml:space="preserve">, zakat, </w:t>
            </w:r>
            <w:proofErr w:type="spellStart"/>
            <w:r w:rsidRPr="002372F2">
              <w:rPr>
                <w:rFonts w:ascii="Comic Sans MS" w:hAnsi="Comic Sans MS"/>
                <w:color w:val="808080" w:themeColor="background1" w:themeShade="80"/>
                <w:sz w:val="16"/>
                <w:szCs w:val="16"/>
              </w:rPr>
              <w:t>sawm</w:t>
            </w:r>
            <w:proofErr w:type="spellEnd"/>
            <w:r w:rsidRPr="002372F2">
              <w:rPr>
                <w:rFonts w:ascii="Comic Sans MS" w:hAnsi="Comic Sans MS"/>
                <w:color w:val="808080" w:themeColor="background1" w:themeShade="80"/>
                <w:sz w:val="16"/>
                <w:szCs w:val="16"/>
              </w:rPr>
              <w:t>, hajj, naming ceremony</w:t>
            </w:r>
          </w:p>
          <w:p w:rsidR="00470453" w:rsidRDefault="00470453" w:rsidP="00470453">
            <w:pPr>
              <w:pStyle w:val="TableParagraph"/>
              <w:ind w:left="107" w:right="242"/>
              <w:rPr>
                <w:rFonts w:ascii="Comic Sans MS" w:hAnsi="Comic Sans MS"/>
                <w:color w:val="808080" w:themeColor="background1" w:themeShade="80"/>
                <w:sz w:val="16"/>
                <w:szCs w:val="16"/>
              </w:rPr>
            </w:pPr>
          </w:p>
          <w:p w:rsidR="00470453" w:rsidRDefault="00470453" w:rsidP="00470453">
            <w:pPr>
              <w:pStyle w:val="TableParagraph"/>
              <w:ind w:left="107" w:right="242"/>
              <w:rPr>
                <w:rFonts w:ascii="Comic Sans MS" w:hAnsi="Comic Sans MS"/>
                <w:color w:val="7030A0"/>
                <w:sz w:val="16"/>
                <w:szCs w:val="16"/>
              </w:rPr>
            </w:pPr>
            <w:r w:rsidRPr="002372F2">
              <w:rPr>
                <w:rFonts w:ascii="Comic Sans MS" w:hAnsi="Comic Sans MS"/>
                <w:color w:val="7030A0"/>
                <w:sz w:val="16"/>
                <w:szCs w:val="16"/>
              </w:rPr>
              <w:t>Creation, fall, incarnation, salvation, symbolism, crucifix, Easter</w:t>
            </w:r>
          </w:p>
          <w:p w:rsidR="00470453" w:rsidRPr="002372F2" w:rsidRDefault="00470453" w:rsidP="00470453">
            <w:pPr>
              <w:pStyle w:val="TableParagraph"/>
              <w:ind w:left="107" w:right="242"/>
              <w:rPr>
                <w:rFonts w:ascii="Comic Sans MS" w:hAnsi="Comic Sans MS"/>
                <w:sz w:val="16"/>
                <w:szCs w:val="16"/>
              </w:rPr>
            </w:pPr>
          </w:p>
        </w:tc>
        <w:tc>
          <w:tcPr>
            <w:tcW w:w="4386" w:type="dxa"/>
            <w:gridSpan w:val="3"/>
          </w:tcPr>
          <w:p w:rsidR="00470453" w:rsidRPr="00E7460D" w:rsidRDefault="00470453" w:rsidP="00470453">
            <w:pPr>
              <w:adjustRightInd w:val="0"/>
              <w:rPr>
                <w:rFonts w:ascii="Comic Sans MS" w:hAnsi="Comic Sans MS"/>
                <w:color w:val="00B0F0"/>
                <w:sz w:val="16"/>
                <w:szCs w:val="16"/>
              </w:rPr>
            </w:pPr>
            <w:r w:rsidRPr="00E7460D">
              <w:rPr>
                <w:rFonts w:ascii="Comic Sans MS" w:hAnsi="Comic Sans MS"/>
                <w:color w:val="00B0F0"/>
                <w:sz w:val="16"/>
                <w:szCs w:val="16"/>
              </w:rPr>
              <w:t xml:space="preserve">Abram, Sara, Passover, Pesach, disciples, exodus, Israelites, </w:t>
            </w:r>
            <w:proofErr w:type="spellStart"/>
            <w:r w:rsidRPr="00E7460D">
              <w:rPr>
                <w:rFonts w:ascii="Comic Sans MS" w:hAnsi="Comic Sans MS"/>
                <w:color w:val="00B0F0"/>
                <w:sz w:val="16"/>
                <w:szCs w:val="16"/>
              </w:rPr>
              <w:t>seder</w:t>
            </w:r>
            <w:proofErr w:type="spellEnd"/>
            <w:r w:rsidRPr="00E7460D">
              <w:rPr>
                <w:rFonts w:ascii="Comic Sans MS" w:hAnsi="Comic Sans MS"/>
                <w:color w:val="00B0F0"/>
                <w:sz w:val="16"/>
                <w:szCs w:val="16"/>
              </w:rPr>
              <w:t xml:space="preserve"> </w:t>
            </w:r>
          </w:p>
          <w:p w:rsidR="00470453" w:rsidRDefault="00470453" w:rsidP="00470453">
            <w:pPr>
              <w:adjustRightInd w:val="0"/>
              <w:rPr>
                <w:sz w:val="16"/>
                <w:szCs w:val="16"/>
              </w:rPr>
            </w:pPr>
          </w:p>
          <w:p w:rsidR="00470453" w:rsidRPr="00C4181C" w:rsidRDefault="00470453" w:rsidP="00470453">
            <w:pPr>
              <w:adjustRightInd w:val="0"/>
              <w:rPr>
                <w:rFonts w:ascii="Comic Sans MS" w:hAnsi="Comic Sans MS"/>
                <w:sz w:val="16"/>
                <w:szCs w:val="16"/>
              </w:rPr>
            </w:pPr>
            <w:r w:rsidRPr="00C4181C">
              <w:rPr>
                <w:rFonts w:ascii="Comic Sans MS" w:hAnsi="Comic Sans MS"/>
                <w:sz w:val="16"/>
                <w:szCs w:val="16"/>
              </w:rPr>
              <w:t xml:space="preserve">Worship, community, ritual, artefacts, wudu, </w:t>
            </w:r>
            <w:proofErr w:type="spellStart"/>
            <w:r w:rsidRPr="00C4181C">
              <w:rPr>
                <w:rFonts w:ascii="Comic Sans MS" w:hAnsi="Comic Sans MS"/>
                <w:sz w:val="16"/>
                <w:szCs w:val="16"/>
              </w:rPr>
              <w:t>mandir</w:t>
            </w:r>
            <w:proofErr w:type="spellEnd"/>
          </w:p>
          <w:p w:rsidR="00470453" w:rsidRPr="00B4628B" w:rsidRDefault="00470453" w:rsidP="00470453">
            <w:pPr>
              <w:adjustRightInd w:val="0"/>
              <w:rPr>
                <w:sz w:val="16"/>
                <w:szCs w:val="16"/>
              </w:rPr>
            </w:pPr>
          </w:p>
        </w:tc>
      </w:tr>
    </w:tbl>
    <w:p w:rsidR="002C7191" w:rsidRDefault="002C7191">
      <w:pPr>
        <w:rPr>
          <w:rFonts w:ascii="Times New Roman"/>
          <w:sz w:val="12"/>
        </w:rPr>
        <w:sectPr w:rsidR="002C7191">
          <w:type w:val="continuous"/>
          <w:pgSz w:w="16840" w:h="11910" w:orient="landscape"/>
          <w:pgMar w:top="720" w:right="480" w:bottom="677" w:left="840" w:header="720" w:footer="72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
        <w:gridCol w:w="1276"/>
        <w:gridCol w:w="1682"/>
        <w:gridCol w:w="1682"/>
        <w:gridCol w:w="1030"/>
        <w:gridCol w:w="652"/>
        <w:gridCol w:w="1683"/>
        <w:gridCol w:w="1682"/>
        <w:gridCol w:w="661"/>
        <w:gridCol w:w="1021"/>
        <w:gridCol w:w="1682"/>
        <w:gridCol w:w="1683"/>
      </w:tblGrid>
      <w:tr w:rsidR="002C7191" w:rsidTr="00470453">
        <w:trPr>
          <w:trHeight w:val="138"/>
        </w:trPr>
        <w:tc>
          <w:tcPr>
            <w:tcW w:w="15169" w:type="dxa"/>
            <w:gridSpan w:val="12"/>
            <w:shd w:val="clear" w:color="auto" w:fill="C6D9F1" w:themeFill="text2" w:themeFillTint="33"/>
          </w:tcPr>
          <w:p w:rsidR="002C7191" w:rsidRDefault="003720C5">
            <w:pPr>
              <w:pStyle w:val="TableParagraph"/>
              <w:spacing w:line="119" w:lineRule="exact"/>
              <w:ind w:left="7321" w:right="7316"/>
              <w:jc w:val="center"/>
              <w:rPr>
                <w:b/>
                <w:sz w:val="12"/>
              </w:rPr>
            </w:pPr>
            <w:r>
              <w:rPr>
                <w:b/>
                <w:sz w:val="12"/>
              </w:rPr>
              <w:lastRenderedPageBreak/>
              <w:t>Year</w:t>
            </w:r>
            <w:r>
              <w:rPr>
                <w:b/>
                <w:spacing w:val="-3"/>
                <w:sz w:val="12"/>
              </w:rPr>
              <w:t xml:space="preserve"> </w:t>
            </w:r>
            <w:r>
              <w:rPr>
                <w:b/>
                <w:sz w:val="12"/>
              </w:rPr>
              <w:t>4</w:t>
            </w:r>
          </w:p>
          <w:p w:rsidR="000D7AA3" w:rsidRDefault="000D7AA3">
            <w:pPr>
              <w:pStyle w:val="TableParagraph"/>
              <w:spacing w:line="119" w:lineRule="exact"/>
              <w:ind w:left="7321" w:right="7316"/>
              <w:jc w:val="center"/>
              <w:rPr>
                <w:b/>
                <w:sz w:val="12"/>
              </w:rPr>
            </w:pPr>
          </w:p>
          <w:p w:rsidR="00470453" w:rsidRDefault="00470453">
            <w:pPr>
              <w:pStyle w:val="TableParagraph"/>
              <w:spacing w:line="119" w:lineRule="exact"/>
              <w:ind w:left="7321" w:right="7316"/>
              <w:jc w:val="center"/>
              <w:rPr>
                <w:b/>
                <w:sz w:val="12"/>
              </w:rPr>
            </w:pPr>
          </w:p>
        </w:tc>
      </w:tr>
      <w:tr w:rsidR="00D629CA" w:rsidTr="00470453">
        <w:trPr>
          <w:trHeight w:val="265"/>
        </w:trPr>
        <w:tc>
          <w:tcPr>
            <w:tcW w:w="435" w:type="dxa"/>
            <w:vMerge w:val="restart"/>
          </w:tcPr>
          <w:p w:rsidR="00D629CA" w:rsidRPr="004E77D1" w:rsidRDefault="00D629CA" w:rsidP="00B527E6">
            <w:pPr>
              <w:pStyle w:val="TableParagraph"/>
              <w:tabs>
                <w:tab w:val="left" w:pos="467"/>
                <w:tab w:val="left" w:pos="468"/>
              </w:tabs>
              <w:spacing w:before="1"/>
              <w:ind w:left="0" w:right="99"/>
              <w:rPr>
                <w:rFonts w:ascii="Comic Sans MS" w:hAnsi="Comic Sans MS"/>
                <w:b/>
                <w:color w:val="C0504D"/>
                <w:sz w:val="16"/>
                <w:szCs w:val="16"/>
              </w:rPr>
            </w:pPr>
            <w:r w:rsidRPr="004E77D1">
              <w:rPr>
                <w:rFonts w:ascii="Comic Sans MS" w:hAnsi="Comic Sans MS"/>
                <w:b/>
                <w:sz w:val="16"/>
                <w:szCs w:val="16"/>
              </w:rPr>
              <w:t>KS2</w:t>
            </w:r>
          </w:p>
        </w:tc>
        <w:tc>
          <w:tcPr>
            <w:tcW w:w="1276" w:type="dxa"/>
          </w:tcPr>
          <w:p w:rsidR="00D629CA" w:rsidRDefault="00D629CA">
            <w:pPr>
              <w:pStyle w:val="TableParagraph"/>
              <w:spacing w:line="127" w:lineRule="exact"/>
              <w:ind w:left="277"/>
              <w:rPr>
                <w:b/>
                <w:sz w:val="12"/>
              </w:rPr>
            </w:pPr>
            <w:r>
              <w:rPr>
                <w:b/>
                <w:sz w:val="12"/>
              </w:rPr>
              <w:t>Term</w:t>
            </w:r>
          </w:p>
        </w:tc>
        <w:tc>
          <w:tcPr>
            <w:tcW w:w="4394" w:type="dxa"/>
            <w:gridSpan w:val="3"/>
          </w:tcPr>
          <w:p w:rsidR="00D629CA" w:rsidRPr="00031E9B" w:rsidRDefault="00D629CA">
            <w:pPr>
              <w:pStyle w:val="TableParagraph"/>
              <w:spacing w:line="127" w:lineRule="exact"/>
              <w:ind w:left="885" w:right="879"/>
              <w:jc w:val="center"/>
              <w:rPr>
                <w:sz w:val="16"/>
                <w:szCs w:val="16"/>
              </w:rPr>
            </w:pPr>
            <w:r w:rsidRPr="00031E9B">
              <w:rPr>
                <w:sz w:val="16"/>
                <w:szCs w:val="16"/>
              </w:rPr>
              <w:t>Autumn</w:t>
            </w:r>
          </w:p>
        </w:tc>
        <w:tc>
          <w:tcPr>
            <w:tcW w:w="4678" w:type="dxa"/>
            <w:gridSpan w:val="4"/>
          </w:tcPr>
          <w:p w:rsidR="00D629CA" w:rsidRPr="00031E9B" w:rsidRDefault="00D629CA" w:rsidP="00F22832">
            <w:pPr>
              <w:pStyle w:val="BodyText"/>
              <w:jc w:val="center"/>
              <w:rPr>
                <w:sz w:val="16"/>
                <w:szCs w:val="16"/>
              </w:rPr>
            </w:pPr>
            <w:r w:rsidRPr="00031E9B">
              <w:rPr>
                <w:sz w:val="16"/>
                <w:szCs w:val="16"/>
              </w:rPr>
              <w:t>Spring</w:t>
            </w:r>
          </w:p>
        </w:tc>
        <w:tc>
          <w:tcPr>
            <w:tcW w:w="4386" w:type="dxa"/>
            <w:gridSpan w:val="3"/>
          </w:tcPr>
          <w:p w:rsidR="00D629CA" w:rsidRPr="00031E9B" w:rsidRDefault="00D629CA" w:rsidP="0046192C">
            <w:pPr>
              <w:pStyle w:val="BodyText"/>
              <w:jc w:val="center"/>
              <w:rPr>
                <w:sz w:val="16"/>
                <w:szCs w:val="16"/>
              </w:rPr>
            </w:pPr>
            <w:r w:rsidRPr="00031E9B">
              <w:rPr>
                <w:sz w:val="16"/>
                <w:szCs w:val="16"/>
              </w:rPr>
              <w:t>Summer</w:t>
            </w:r>
          </w:p>
        </w:tc>
      </w:tr>
      <w:tr w:rsidR="00D629CA" w:rsidTr="000664E0">
        <w:trPr>
          <w:trHeight w:val="337"/>
        </w:trPr>
        <w:tc>
          <w:tcPr>
            <w:tcW w:w="435" w:type="dxa"/>
            <w:vMerge/>
          </w:tcPr>
          <w:p w:rsidR="00D629CA" w:rsidRDefault="00D629CA" w:rsidP="00CC5DC6">
            <w:pPr>
              <w:rPr>
                <w:sz w:val="2"/>
                <w:szCs w:val="2"/>
              </w:rPr>
            </w:pPr>
          </w:p>
        </w:tc>
        <w:tc>
          <w:tcPr>
            <w:tcW w:w="1276" w:type="dxa"/>
            <w:tcBorders>
              <w:right w:val="single" w:sz="8" w:space="0" w:color="000000"/>
            </w:tcBorders>
          </w:tcPr>
          <w:p w:rsidR="00D629CA" w:rsidRDefault="00D629CA" w:rsidP="00CC5DC6">
            <w:pPr>
              <w:pStyle w:val="TableParagraph"/>
              <w:spacing w:before="89"/>
              <w:ind w:left="107"/>
              <w:rPr>
                <w:b/>
                <w:sz w:val="12"/>
              </w:rPr>
            </w:pPr>
            <w:r>
              <w:rPr>
                <w:b/>
                <w:sz w:val="12"/>
              </w:rPr>
              <w:t>Topic</w:t>
            </w:r>
          </w:p>
        </w:tc>
        <w:tc>
          <w:tcPr>
            <w:tcW w:w="4394" w:type="dxa"/>
            <w:gridSpan w:val="3"/>
            <w:tcBorders>
              <w:top w:val="single" w:sz="8" w:space="0" w:color="000000"/>
              <w:left w:val="single" w:sz="8" w:space="0" w:color="000000"/>
              <w:bottom w:val="single" w:sz="8" w:space="0" w:color="000000"/>
              <w:right w:val="single" w:sz="8" w:space="0" w:color="000000"/>
            </w:tcBorders>
          </w:tcPr>
          <w:p w:rsidR="00D629CA" w:rsidRPr="00575FCA" w:rsidRDefault="00D629CA" w:rsidP="00575FCA">
            <w:pPr>
              <w:pStyle w:val="TableParagraph"/>
              <w:spacing w:before="89"/>
              <w:ind w:left="0"/>
              <w:rPr>
                <w:rFonts w:ascii="Comic Sans MS" w:hAnsi="Comic Sans MS"/>
                <w:color w:val="00B050"/>
                <w:sz w:val="16"/>
                <w:szCs w:val="16"/>
              </w:rPr>
            </w:pPr>
            <w:r w:rsidRPr="00575FCA">
              <w:rPr>
                <w:rFonts w:ascii="Comic Sans MS" w:hAnsi="Comic Sans MS"/>
                <w:color w:val="00B050"/>
                <w:sz w:val="16"/>
                <w:szCs w:val="16"/>
              </w:rPr>
              <w:t>1)Creation and Fall</w:t>
            </w:r>
            <w:r w:rsidR="00DA494E" w:rsidRPr="00DA494E">
              <w:rPr>
                <w:rFonts w:ascii="Comic Sans MS" w:hAnsi="Comic Sans MS"/>
                <w:color w:val="00B050"/>
                <w:sz w:val="16"/>
                <w:szCs w:val="16"/>
              </w:rPr>
              <w:t>– What do Christians learn from the Creation story?</w:t>
            </w:r>
          </w:p>
          <w:p w:rsidR="00D629CA" w:rsidRPr="00575FCA" w:rsidRDefault="00D629CA" w:rsidP="00575FCA">
            <w:pPr>
              <w:pStyle w:val="TableParagraph"/>
              <w:spacing w:before="89"/>
              <w:ind w:left="0"/>
              <w:rPr>
                <w:rFonts w:ascii="Comic Sans MS" w:hAnsi="Comic Sans MS"/>
                <w:sz w:val="16"/>
                <w:szCs w:val="16"/>
              </w:rPr>
            </w:pPr>
            <w:r w:rsidRPr="00575FCA">
              <w:rPr>
                <w:rFonts w:ascii="Comic Sans MS" w:hAnsi="Comic Sans MS"/>
                <w:color w:val="FF0000"/>
                <w:sz w:val="16"/>
                <w:szCs w:val="16"/>
              </w:rPr>
              <w:t>2)Incarnation</w:t>
            </w:r>
            <w:r w:rsidR="00DA494E" w:rsidRPr="00DA494E">
              <w:rPr>
                <w:rFonts w:ascii="Comic Sans MS" w:hAnsi="Comic Sans MS"/>
                <w:color w:val="FF0000"/>
                <w:sz w:val="16"/>
                <w:szCs w:val="16"/>
              </w:rPr>
              <w:t>– What is the Trinity?</w:t>
            </w:r>
          </w:p>
        </w:tc>
        <w:tc>
          <w:tcPr>
            <w:tcW w:w="4678" w:type="dxa"/>
            <w:gridSpan w:val="4"/>
            <w:tcBorders>
              <w:top w:val="single" w:sz="8" w:space="0" w:color="000000"/>
              <w:left w:val="single" w:sz="8" w:space="0" w:color="000000"/>
              <w:bottom w:val="single" w:sz="8" w:space="0" w:color="000000"/>
              <w:right w:val="single" w:sz="8" w:space="0" w:color="000000"/>
            </w:tcBorders>
          </w:tcPr>
          <w:p w:rsidR="00D629CA" w:rsidRPr="003C3B1A" w:rsidRDefault="00D629CA" w:rsidP="00575FCA">
            <w:pPr>
              <w:pStyle w:val="TableParagraph"/>
              <w:spacing w:before="89"/>
              <w:ind w:left="0" w:right="1915"/>
              <w:rPr>
                <w:rFonts w:ascii="Comic Sans MS" w:hAnsi="Comic Sans MS"/>
                <w:color w:val="FFC000"/>
                <w:sz w:val="16"/>
                <w:szCs w:val="16"/>
              </w:rPr>
            </w:pPr>
            <w:r w:rsidRPr="003C3B1A">
              <w:rPr>
                <w:rFonts w:ascii="Comic Sans MS" w:hAnsi="Comic Sans MS"/>
                <w:color w:val="FFC000"/>
                <w:sz w:val="16"/>
                <w:szCs w:val="16"/>
              </w:rPr>
              <w:t>1) Sikhism</w:t>
            </w:r>
          </w:p>
          <w:p w:rsidR="00D629CA" w:rsidRDefault="00D629CA" w:rsidP="00575FCA">
            <w:pPr>
              <w:pStyle w:val="TableParagraph"/>
              <w:spacing w:before="89"/>
              <w:ind w:left="0" w:right="1915"/>
              <w:rPr>
                <w:b/>
                <w:sz w:val="12"/>
              </w:rPr>
            </w:pPr>
            <w:r w:rsidRPr="003C3B1A">
              <w:rPr>
                <w:rFonts w:ascii="Comic Sans MS" w:hAnsi="Comic Sans MS"/>
                <w:color w:val="7030A0"/>
                <w:sz w:val="16"/>
                <w:szCs w:val="16"/>
              </w:rPr>
              <w:t>2) Salvation</w:t>
            </w:r>
          </w:p>
        </w:tc>
        <w:tc>
          <w:tcPr>
            <w:tcW w:w="4386" w:type="dxa"/>
            <w:gridSpan w:val="3"/>
            <w:tcBorders>
              <w:left w:val="single" w:sz="8" w:space="0" w:color="000000"/>
            </w:tcBorders>
          </w:tcPr>
          <w:p w:rsidR="00D629CA" w:rsidRDefault="00D629CA" w:rsidP="003C3B1A">
            <w:pPr>
              <w:pStyle w:val="TableParagraph"/>
              <w:spacing w:before="89"/>
              <w:ind w:left="0" w:right="1915"/>
              <w:rPr>
                <w:rFonts w:ascii="Comic Sans MS" w:hAnsi="Comic Sans MS"/>
                <w:color w:val="FF0066"/>
                <w:sz w:val="16"/>
                <w:szCs w:val="16"/>
              </w:rPr>
            </w:pPr>
            <w:r w:rsidRPr="003C3B1A">
              <w:rPr>
                <w:rFonts w:ascii="Comic Sans MS" w:hAnsi="Comic Sans MS"/>
                <w:color w:val="FF0066"/>
                <w:sz w:val="16"/>
                <w:szCs w:val="16"/>
              </w:rPr>
              <w:t>1) Hinduism</w:t>
            </w:r>
          </w:p>
          <w:p w:rsidR="00D629CA" w:rsidRPr="00D629CA" w:rsidRDefault="00D629CA" w:rsidP="003C3B1A">
            <w:pPr>
              <w:pStyle w:val="TableParagraph"/>
              <w:spacing w:before="89"/>
              <w:ind w:left="0" w:right="1915"/>
              <w:rPr>
                <w:rFonts w:ascii="Comic Sans MS" w:hAnsi="Comic Sans MS"/>
                <w:color w:val="FF0066"/>
                <w:sz w:val="16"/>
                <w:szCs w:val="16"/>
              </w:rPr>
            </w:pPr>
            <w:r w:rsidRPr="003C3B1A">
              <w:rPr>
                <w:rFonts w:ascii="Comic Sans MS" w:hAnsi="Comic Sans MS"/>
                <w:sz w:val="16"/>
                <w:szCs w:val="16"/>
              </w:rPr>
              <w:t>2)</w:t>
            </w:r>
            <w:r>
              <w:rPr>
                <w:rFonts w:ascii="Comic Sans MS" w:hAnsi="Comic Sans MS"/>
                <w:sz w:val="16"/>
                <w:szCs w:val="16"/>
              </w:rPr>
              <w:t xml:space="preserve"> Why do some people think life i</w:t>
            </w:r>
            <w:r w:rsidRPr="003C3B1A">
              <w:rPr>
                <w:rFonts w:ascii="Comic Sans MS" w:hAnsi="Comic Sans MS"/>
                <w:sz w:val="16"/>
                <w:szCs w:val="16"/>
              </w:rPr>
              <w:t>s like a journey?</w:t>
            </w:r>
          </w:p>
        </w:tc>
      </w:tr>
      <w:tr w:rsidR="00D629CA" w:rsidTr="000664E0">
        <w:trPr>
          <w:trHeight w:val="2848"/>
        </w:trPr>
        <w:tc>
          <w:tcPr>
            <w:tcW w:w="435" w:type="dxa"/>
            <w:vMerge/>
          </w:tcPr>
          <w:p w:rsidR="00D629CA" w:rsidRDefault="00D629CA" w:rsidP="00CC5DC6">
            <w:pPr>
              <w:rPr>
                <w:sz w:val="2"/>
                <w:szCs w:val="2"/>
              </w:rPr>
            </w:pPr>
          </w:p>
        </w:tc>
        <w:tc>
          <w:tcPr>
            <w:tcW w:w="1276" w:type="dxa"/>
          </w:tcPr>
          <w:p w:rsidR="00D629CA" w:rsidRDefault="00D629CA" w:rsidP="00CC5DC6">
            <w:pPr>
              <w:pStyle w:val="TableParagraph"/>
              <w:spacing w:before="1"/>
              <w:ind w:left="0"/>
              <w:rPr>
                <w:sz w:val="11"/>
              </w:rPr>
            </w:pPr>
          </w:p>
          <w:p w:rsidR="00D629CA" w:rsidRDefault="00D629CA" w:rsidP="00CC5DC6">
            <w:pPr>
              <w:pStyle w:val="TableParagraph"/>
              <w:ind w:left="107" w:right="139"/>
              <w:rPr>
                <w:b/>
                <w:sz w:val="12"/>
              </w:rPr>
            </w:pPr>
            <w:r>
              <w:rPr>
                <w:b/>
                <w:sz w:val="12"/>
              </w:rPr>
              <w:t>Key</w:t>
            </w:r>
            <w:r>
              <w:rPr>
                <w:b/>
                <w:spacing w:val="1"/>
                <w:sz w:val="12"/>
              </w:rPr>
              <w:t xml:space="preserve"> </w:t>
            </w:r>
            <w:r>
              <w:rPr>
                <w:b/>
                <w:sz w:val="12"/>
              </w:rPr>
              <w:t>Knowledge</w:t>
            </w:r>
          </w:p>
        </w:tc>
        <w:tc>
          <w:tcPr>
            <w:tcW w:w="4394" w:type="dxa"/>
            <w:gridSpan w:val="3"/>
            <w:tcBorders>
              <w:top w:val="single" w:sz="8" w:space="0" w:color="000000"/>
            </w:tcBorders>
          </w:tcPr>
          <w:p w:rsidR="00D629CA" w:rsidRPr="0001476F" w:rsidRDefault="00D629CA" w:rsidP="0001476F">
            <w:pPr>
              <w:rPr>
                <w:rFonts w:ascii="Comic Sans MS" w:hAnsi="Comic Sans MS"/>
                <w:color w:val="00B050"/>
                <w:sz w:val="14"/>
                <w:szCs w:val="14"/>
              </w:rPr>
            </w:pPr>
            <w:r w:rsidRPr="0001476F">
              <w:rPr>
                <w:rFonts w:ascii="Comic Sans MS" w:hAnsi="Comic Sans MS"/>
                <w:color w:val="00B050"/>
                <w:sz w:val="14"/>
                <w:szCs w:val="14"/>
              </w:rPr>
              <w:t>Creation moves into the fall and things start to go wrong.</w:t>
            </w:r>
          </w:p>
          <w:p w:rsidR="00D629CA" w:rsidRPr="0001476F" w:rsidRDefault="00D629CA" w:rsidP="0001476F">
            <w:pPr>
              <w:rPr>
                <w:rFonts w:ascii="Comic Sans MS" w:hAnsi="Comic Sans MS"/>
                <w:color w:val="00B050"/>
                <w:sz w:val="14"/>
                <w:szCs w:val="14"/>
              </w:rPr>
            </w:pPr>
            <w:r w:rsidRPr="0001476F">
              <w:rPr>
                <w:rFonts w:ascii="Comic Sans MS" w:hAnsi="Comic Sans MS"/>
                <w:color w:val="00B050"/>
                <w:sz w:val="14"/>
                <w:szCs w:val="14"/>
              </w:rPr>
              <w:t xml:space="preserve">What do Adam and Eve’s actions teach us about human nature? </w:t>
            </w:r>
          </w:p>
          <w:p w:rsidR="00D629CA" w:rsidRPr="0001476F" w:rsidRDefault="00D629CA" w:rsidP="0001476F">
            <w:pPr>
              <w:rPr>
                <w:rFonts w:ascii="Comic Sans MS" w:hAnsi="Comic Sans MS"/>
                <w:color w:val="00B050"/>
                <w:sz w:val="14"/>
                <w:szCs w:val="14"/>
              </w:rPr>
            </w:pPr>
            <w:r w:rsidRPr="0001476F">
              <w:rPr>
                <w:rFonts w:ascii="Comic Sans MS" w:hAnsi="Comic Sans MS"/>
                <w:color w:val="00B050"/>
                <w:sz w:val="14"/>
                <w:szCs w:val="14"/>
              </w:rPr>
              <w:t>To know what temptation means.</w:t>
            </w:r>
          </w:p>
          <w:p w:rsidR="00D629CA" w:rsidRPr="0001476F" w:rsidRDefault="00D629CA" w:rsidP="0001476F">
            <w:pPr>
              <w:rPr>
                <w:rFonts w:ascii="Comic Sans MS" w:hAnsi="Comic Sans MS"/>
                <w:color w:val="00B050"/>
                <w:sz w:val="14"/>
                <w:szCs w:val="14"/>
              </w:rPr>
            </w:pPr>
            <w:r w:rsidRPr="0001476F">
              <w:rPr>
                <w:rFonts w:ascii="Comic Sans MS" w:hAnsi="Comic Sans MS"/>
                <w:color w:val="00B050"/>
                <w:sz w:val="14"/>
                <w:szCs w:val="14"/>
              </w:rPr>
              <w:t>Christians say sorry and pray and ask God for forgiveness.</w:t>
            </w:r>
          </w:p>
          <w:p w:rsidR="00D629CA" w:rsidRPr="0001476F" w:rsidRDefault="00D629CA" w:rsidP="0001476F">
            <w:pPr>
              <w:rPr>
                <w:rFonts w:ascii="Comic Sans MS" w:hAnsi="Comic Sans MS"/>
                <w:color w:val="00B050"/>
                <w:sz w:val="14"/>
                <w:szCs w:val="14"/>
              </w:rPr>
            </w:pPr>
            <w:r w:rsidRPr="0001476F">
              <w:rPr>
                <w:rFonts w:ascii="Comic Sans MS" w:hAnsi="Comic Sans MS"/>
                <w:color w:val="00B050"/>
                <w:sz w:val="14"/>
                <w:szCs w:val="14"/>
              </w:rPr>
              <w:t>God gave ten commandments to help people live better lives.</w:t>
            </w:r>
          </w:p>
          <w:p w:rsidR="00D629CA" w:rsidRDefault="00D629CA" w:rsidP="0001476F">
            <w:pPr>
              <w:pStyle w:val="TableParagraph"/>
              <w:tabs>
                <w:tab w:val="left" w:pos="466"/>
                <w:tab w:val="left" w:pos="467"/>
              </w:tabs>
              <w:spacing w:before="7" w:line="268" w:lineRule="auto"/>
              <w:ind w:left="0" w:right="328"/>
              <w:jc w:val="both"/>
              <w:rPr>
                <w:rFonts w:ascii="Comic Sans MS" w:hAnsi="Comic Sans MS"/>
                <w:color w:val="00B050"/>
                <w:sz w:val="14"/>
                <w:szCs w:val="14"/>
              </w:rPr>
            </w:pPr>
            <w:r w:rsidRPr="0001476F">
              <w:rPr>
                <w:rFonts w:ascii="Comic Sans MS" w:hAnsi="Comic Sans MS"/>
                <w:color w:val="00B050"/>
                <w:sz w:val="14"/>
                <w:szCs w:val="14"/>
              </w:rPr>
              <w:t>Hear the story of the prodigal son, link to forgiveness.</w:t>
            </w:r>
          </w:p>
          <w:p w:rsidR="00D629CA" w:rsidRPr="0001476F" w:rsidRDefault="00D629CA" w:rsidP="0001476F">
            <w:pPr>
              <w:rPr>
                <w:rFonts w:ascii="Comic Sans MS" w:hAnsi="Comic Sans MS"/>
                <w:color w:val="FF0000"/>
                <w:sz w:val="14"/>
                <w:szCs w:val="14"/>
              </w:rPr>
            </w:pPr>
            <w:r w:rsidRPr="0001476F">
              <w:rPr>
                <w:rFonts w:ascii="Comic Sans MS" w:hAnsi="Comic Sans MS"/>
                <w:color w:val="FF0000"/>
                <w:sz w:val="14"/>
                <w:szCs w:val="14"/>
              </w:rPr>
              <w:t>Hear words from John’s gospel in John 1 and know this is different to the other gospels.</w:t>
            </w:r>
          </w:p>
          <w:p w:rsidR="00D629CA" w:rsidRPr="0001476F" w:rsidRDefault="00D629CA" w:rsidP="0001476F">
            <w:pPr>
              <w:rPr>
                <w:rFonts w:ascii="Comic Sans MS" w:hAnsi="Comic Sans MS"/>
                <w:color w:val="FF0000"/>
                <w:sz w:val="14"/>
                <w:szCs w:val="14"/>
              </w:rPr>
            </w:pPr>
            <w:r w:rsidRPr="0001476F">
              <w:rPr>
                <w:rFonts w:ascii="Comic Sans MS" w:hAnsi="Comic Sans MS"/>
                <w:color w:val="FF0000"/>
                <w:sz w:val="14"/>
                <w:szCs w:val="14"/>
              </w:rPr>
              <w:t>Chri</w:t>
            </w:r>
            <w:r>
              <w:rPr>
                <w:rFonts w:ascii="Comic Sans MS" w:hAnsi="Comic Sans MS"/>
                <w:color w:val="FF0000"/>
                <w:sz w:val="14"/>
                <w:szCs w:val="14"/>
              </w:rPr>
              <w:t>stians</w:t>
            </w:r>
            <w:r w:rsidRPr="0001476F">
              <w:rPr>
                <w:rFonts w:ascii="Comic Sans MS" w:hAnsi="Comic Sans MS"/>
                <w:color w:val="FF0000"/>
                <w:sz w:val="14"/>
                <w:szCs w:val="14"/>
              </w:rPr>
              <w:t xml:space="preserve"> believe God is trinity (Father, Son and Holy Spirit).</w:t>
            </w:r>
          </w:p>
          <w:p w:rsidR="00D629CA" w:rsidRPr="0001476F" w:rsidRDefault="00D629CA" w:rsidP="0001476F">
            <w:pPr>
              <w:rPr>
                <w:rFonts w:ascii="Comic Sans MS" w:hAnsi="Comic Sans MS"/>
                <w:color w:val="FF0000"/>
                <w:sz w:val="14"/>
                <w:szCs w:val="14"/>
              </w:rPr>
            </w:pPr>
            <w:r w:rsidRPr="0001476F">
              <w:rPr>
                <w:rFonts w:ascii="Comic Sans MS" w:hAnsi="Comic Sans MS"/>
                <w:color w:val="FF0000"/>
                <w:sz w:val="14"/>
                <w:szCs w:val="14"/>
              </w:rPr>
              <w:t>Father creates, Son saves, Holy Spirit comforts.</w:t>
            </w:r>
          </w:p>
          <w:p w:rsidR="00D629CA" w:rsidRPr="003524B7" w:rsidRDefault="00D629CA" w:rsidP="0001476F">
            <w:pPr>
              <w:pStyle w:val="TableParagraph"/>
              <w:tabs>
                <w:tab w:val="left" w:pos="466"/>
                <w:tab w:val="left" w:pos="467"/>
              </w:tabs>
              <w:spacing w:before="7" w:line="268" w:lineRule="auto"/>
              <w:ind w:left="0" w:right="328"/>
              <w:jc w:val="both"/>
              <w:rPr>
                <w:color w:val="0070C0"/>
                <w:sz w:val="16"/>
                <w:szCs w:val="16"/>
              </w:rPr>
            </w:pPr>
            <w:r w:rsidRPr="0001476F">
              <w:rPr>
                <w:rFonts w:ascii="Comic Sans MS" w:hAnsi="Comic Sans MS"/>
                <w:color w:val="FF0000"/>
                <w:sz w:val="14"/>
                <w:szCs w:val="14"/>
              </w:rPr>
              <w:t>Incarnation Christians believe is God coming to earth at Christmas</w:t>
            </w:r>
            <w:r>
              <w:rPr>
                <w:sz w:val="18"/>
                <w:szCs w:val="18"/>
              </w:rPr>
              <w:t>.</w:t>
            </w:r>
          </w:p>
        </w:tc>
        <w:tc>
          <w:tcPr>
            <w:tcW w:w="4678" w:type="dxa"/>
            <w:gridSpan w:val="4"/>
            <w:tcBorders>
              <w:top w:val="single" w:sz="8" w:space="0" w:color="000000"/>
            </w:tcBorders>
          </w:tcPr>
          <w:p w:rsidR="00D629CA" w:rsidRPr="0044554D" w:rsidRDefault="00D629CA" w:rsidP="0044554D">
            <w:pPr>
              <w:rPr>
                <w:rFonts w:ascii="Comic Sans MS" w:hAnsi="Comic Sans MS"/>
                <w:color w:val="FFC000"/>
                <w:sz w:val="14"/>
                <w:szCs w:val="14"/>
              </w:rPr>
            </w:pPr>
            <w:r w:rsidRPr="0044554D">
              <w:rPr>
                <w:rFonts w:ascii="Comic Sans MS" w:hAnsi="Comic Sans MS"/>
                <w:color w:val="FFC000"/>
                <w:sz w:val="14"/>
                <w:szCs w:val="14"/>
              </w:rPr>
              <w:t>To know where Sikhism originated</w:t>
            </w:r>
            <w:r>
              <w:rPr>
                <w:rFonts w:ascii="Comic Sans MS" w:hAnsi="Comic Sans MS"/>
                <w:color w:val="FFC000"/>
                <w:sz w:val="14"/>
                <w:szCs w:val="14"/>
              </w:rPr>
              <w:t xml:space="preserve"> and when</w:t>
            </w:r>
            <w:r w:rsidRPr="0044554D">
              <w:rPr>
                <w:rFonts w:ascii="Comic Sans MS" w:hAnsi="Comic Sans MS"/>
                <w:color w:val="FFC000"/>
                <w:sz w:val="14"/>
                <w:szCs w:val="14"/>
              </w:rPr>
              <w:t>.</w:t>
            </w:r>
          </w:p>
          <w:p w:rsidR="00D629CA" w:rsidRPr="0044554D" w:rsidRDefault="00D629CA" w:rsidP="0044554D">
            <w:pPr>
              <w:rPr>
                <w:rFonts w:ascii="Comic Sans MS" w:hAnsi="Comic Sans MS"/>
                <w:color w:val="FFC000"/>
                <w:sz w:val="14"/>
                <w:szCs w:val="14"/>
              </w:rPr>
            </w:pPr>
            <w:r w:rsidRPr="0044554D">
              <w:rPr>
                <w:rFonts w:ascii="Comic Sans MS" w:hAnsi="Comic Sans MS"/>
                <w:color w:val="FFC000"/>
                <w:sz w:val="14"/>
                <w:szCs w:val="14"/>
              </w:rPr>
              <w:t>To look a</w:t>
            </w:r>
            <w:r>
              <w:rPr>
                <w:rFonts w:ascii="Comic Sans MS" w:hAnsi="Comic Sans MS"/>
                <w:color w:val="FFC000"/>
                <w:sz w:val="14"/>
                <w:szCs w:val="14"/>
              </w:rPr>
              <w:t>t the statements of belief that</w:t>
            </w:r>
            <w:r w:rsidRPr="0044554D">
              <w:rPr>
                <w:rFonts w:ascii="Comic Sans MS" w:hAnsi="Comic Sans MS"/>
                <w:color w:val="FFC000"/>
                <w:sz w:val="14"/>
                <w:szCs w:val="14"/>
              </w:rPr>
              <w:t xml:space="preserve"> Sikhs follow.</w:t>
            </w:r>
          </w:p>
          <w:p w:rsidR="00D629CA" w:rsidRPr="0044554D" w:rsidRDefault="00D629CA" w:rsidP="0044554D">
            <w:pPr>
              <w:rPr>
                <w:rFonts w:ascii="Comic Sans MS" w:hAnsi="Comic Sans MS"/>
                <w:color w:val="FFC000"/>
                <w:sz w:val="14"/>
                <w:szCs w:val="14"/>
              </w:rPr>
            </w:pPr>
            <w:r w:rsidRPr="0044554D">
              <w:rPr>
                <w:rFonts w:ascii="Comic Sans MS" w:hAnsi="Comic Sans MS"/>
                <w:color w:val="FFC000"/>
                <w:sz w:val="14"/>
                <w:szCs w:val="14"/>
              </w:rPr>
              <w:t>Sikhs believe we are all on a spiritual journey.</w:t>
            </w:r>
          </w:p>
          <w:p w:rsidR="00D629CA" w:rsidRPr="0044554D" w:rsidRDefault="00D629CA" w:rsidP="0044554D">
            <w:pPr>
              <w:rPr>
                <w:rFonts w:ascii="Comic Sans MS" w:hAnsi="Comic Sans MS"/>
                <w:color w:val="FFC000"/>
                <w:sz w:val="14"/>
                <w:szCs w:val="14"/>
              </w:rPr>
            </w:pPr>
            <w:r w:rsidRPr="0044554D">
              <w:rPr>
                <w:rFonts w:ascii="Comic Sans MS" w:hAnsi="Comic Sans MS"/>
                <w:color w:val="FFC000"/>
                <w:sz w:val="14"/>
                <w:szCs w:val="14"/>
              </w:rPr>
              <w:t>To know who Guru Nanak was.</w:t>
            </w:r>
          </w:p>
          <w:p w:rsidR="00D629CA" w:rsidRPr="0044554D" w:rsidRDefault="00D629CA" w:rsidP="0044554D">
            <w:pPr>
              <w:rPr>
                <w:rFonts w:ascii="Comic Sans MS" w:hAnsi="Comic Sans MS"/>
                <w:color w:val="FFC000"/>
                <w:sz w:val="14"/>
                <w:szCs w:val="14"/>
              </w:rPr>
            </w:pPr>
            <w:r w:rsidRPr="0044554D">
              <w:rPr>
                <w:rFonts w:ascii="Comic Sans MS" w:hAnsi="Comic Sans MS"/>
                <w:color w:val="FFC000"/>
                <w:sz w:val="14"/>
                <w:szCs w:val="14"/>
              </w:rPr>
              <w:t>What are the 5 k’s and the significance to a Sikh?</w:t>
            </w:r>
          </w:p>
          <w:p w:rsidR="00D629CA" w:rsidRPr="0044554D" w:rsidRDefault="00D629CA" w:rsidP="0044554D">
            <w:pPr>
              <w:rPr>
                <w:rFonts w:ascii="Comic Sans MS" w:hAnsi="Comic Sans MS"/>
                <w:color w:val="FFC000"/>
                <w:sz w:val="14"/>
                <w:szCs w:val="14"/>
              </w:rPr>
            </w:pPr>
            <w:r w:rsidRPr="0044554D">
              <w:rPr>
                <w:rFonts w:ascii="Comic Sans MS" w:hAnsi="Comic Sans MS"/>
                <w:color w:val="FFC000"/>
                <w:sz w:val="14"/>
                <w:szCs w:val="14"/>
              </w:rPr>
              <w:t xml:space="preserve">The Guru </w:t>
            </w:r>
            <w:proofErr w:type="spellStart"/>
            <w:r w:rsidRPr="0044554D">
              <w:rPr>
                <w:rFonts w:ascii="Comic Sans MS" w:hAnsi="Comic Sans MS"/>
                <w:color w:val="FFC000"/>
                <w:sz w:val="14"/>
                <w:szCs w:val="14"/>
              </w:rPr>
              <w:t>Granth</w:t>
            </w:r>
            <w:proofErr w:type="spellEnd"/>
            <w:r w:rsidRPr="0044554D">
              <w:rPr>
                <w:rFonts w:ascii="Comic Sans MS" w:hAnsi="Comic Sans MS"/>
                <w:color w:val="FFC000"/>
                <w:sz w:val="14"/>
                <w:szCs w:val="14"/>
              </w:rPr>
              <w:t xml:space="preserve"> Sahib is the Sikh holy book and is treated like a person.</w:t>
            </w:r>
          </w:p>
          <w:p w:rsidR="00D629CA" w:rsidRPr="0044554D" w:rsidRDefault="00D629CA" w:rsidP="0044554D">
            <w:pPr>
              <w:rPr>
                <w:rFonts w:ascii="Comic Sans MS" w:hAnsi="Comic Sans MS"/>
                <w:color w:val="FFC000"/>
                <w:sz w:val="14"/>
                <w:szCs w:val="14"/>
              </w:rPr>
            </w:pPr>
            <w:r w:rsidRPr="0044554D">
              <w:rPr>
                <w:rFonts w:ascii="Comic Sans MS" w:hAnsi="Comic Sans MS"/>
                <w:color w:val="FFC000"/>
                <w:sz w:val="14"/>
                <w:szCs w:val="14"/>
              </w:rPr>
              <w:t xml:space="preserve">Sikhs worship in a </w:t>
            </w:r>
            <w:proofErr w:type="spellStart"/>
            <w:r w:rsidRPr="0044554D">
              <w:rPr>
                <w:rFonts w:ascii="Comic Sans MS" w:hAnsi="Comic Sans MS"/>
                <w:color w:val="FFC000"/>
                <w:sz w:val="14"/>
                <w:szCs w:val="14"/>
              </w:rPr>
              <w:t>Gurdwara</w:t>
            </w:r>
            <w:proofErr w:type="spellEnd"/>
            <w:r w:rsidRPr="0044554D">
              <w:rPr>
                <w:rFonts w:ascii="Comic Sans MS" w:hAnsi="Comic Sans MS"/>
                <w:color w:val="FFC000"/>
                <w:sz w:val="14"/>
                <w:szCs w:val="14"/>
              </w:rPr>
              <w:t>. Look at some of the key features of this temple.</w:t>
            </w:r>
          </w:p>
          <w:p w:rsidR="00D629CA" w:rsidRPr="00DA35E5" w:rsidRDefault="00D629CA" w:rsidP="00DA35E5">
            <w:pPr>
              <w:rPr>
                <w:rFonts w:ascii="Comic Sans MS" w:hAnsi="Comic Sans MS"/>
                <w:color w:val="7030A0"/>
                <w:sz w:val="14"/>
                <w:szCs w:val="14"/>
              </w:rPr>
            </w:pPr>
            <w:r w:rsidRPr="00DA35E5">
              <w:rPr>
                <w:rFonts w:ascii="Comic Sans MS" w:hAnsi="Comic Sans MS"/>
                <w:color w:val="7030A0"/>
                <w:sz w:val="14"/>
                <w:szCs w:val="14"/>
              </w:rPr>
              <w:t>To know the story of the last supper.</w:t>
            </w:r>
          </w:p>
          <w:p w:rsidR="00D629CA" w:rsidRPr="00DA35E5" w:rsidRDefault="00D629CA" w:rsidP="00DA35E5">
            <w:pPr>
              <w:rPr>
                <w:rFonts w:ascii="Comic Sans MS" w:hAnsi="Comic Sans MS"/>
                <w:color w:val="7030A0"/>
                <w:sz w:val="14"/>
                <w:szCs w:val="14"/>
              </w:rPr>
            </w:pPr>
            <w:r w:rsidRPr="00DA35E5">
              <w:rPr>
                <w:rFonts w:ascii="Comic Sans MS" w:hAnsi="Comic Sans MS"/>
                <w:color w:val="7030A0"/>
                <w:sz w:val="14"/>
                <w:szCs w:val="14"/>
              </w:rPr>
              <w:t>Judas is the disciple who betrays Jesus.</w:t>
            </w:r>
          </w:p>
          <w:p w:rsidR="00D629CA" w:rsidRPr="00DA35E5" w:rsidRDefault="00D629CA" w:rsidP="00DA35E5">
            <w:pPr>
              <w:rPr>
                <w:rFonts w:ascii="Comic Sans MS" w:hAnsi="Comic Sans MS"/>
                <w:color w:val="7030A0"/>
                <w:sz w:val="14"/>
                <w:szCs w:val="14"/>
              </w:rPr>
            </w:pPr>
            <w:r w:rsidRPr="00DA35E5">
              <w:rPr>
                <w:rFonts w:ascii="Comic Sans MS" w:hAnsi="Comic Sans MS"/>
                <w:color w:val="7030A0"/>
                <w:sz w:val="14"/>
                <w:szCs w:val="14"/>
              </w:rPr>
              <w:t>To know what the Passover is for Jews.</w:t>
            </w:r>
          </w:p>
          <w:p w:rsidR="00D629CA" w:rsidRPr="00DA35E5" w:rsidRDefault="00D629CA" w:rsidP="00DA35E5">
            <w:pPr>
              <w:rPr>
                <w:rFonts w:ascii="Comic Sans MS" w:hAnsi="Comic Sans MS"/>
                <w:color w:val="7030A0"/>
                <w:sz w:val="14"/>
                <w:szCs w:val="14"/>
              </w:rPr>
            </w:pPr>
            <w:r w:rsidRPr="00DA35E5">
              <w:rPr>
                <w:rFonts w:ascii="Comic Sans MS" w:hAnsi="Comic Sans MS"/>
                <w:color w:val="7030A0"/>
                <w:sz w:val="14"/>
                <w:szCs w:val="14"/>
              </w:rPr>
              <w:t>Understand the symbolism of the bread and wine.</w:t>
            </w:r>
          </w:p>
          <w:p w:rsidR="00D629CA" w:rsidRPr="00DA35E5" w:rsidRDefault="00D629CA" w:rsidP="00DA35E5">
            <w:pPr>
              <w:rPr>
                <w:rFonts w:ascii="Comic Sans MS" w:hAnsi="Comic Sans MS"/>
                <w:color w:val="7030A0"/>
                <w:sz w:val="14"/>
                <w:szCs w:val="14"/>
              </w:rPr>
            </w:pPr>
            <w:r w:rsidRPr="00DA35E5">
              <w:rPr>
                <w:rFonts w:ascii="Comic Sans MS" w:hAnsi="Comic Sans MS"/>
                <w:color w:val="7030A0"/>
                <w:sz w:val="14"/>
                <w:szCs w:val="14"/>
              </w:rPr>
              <w:t>Why do Christians call it Good Friday?</w:t>
            </w:r>
          </w:p>
          <w:p w:rsidR="00D629CA" w:rsidRPr="00DA35E5" w:rsidRDefault="00D629CA" w:rsidP="00DA35E5">
            <w:pPr>
              <w:rPr>
                <w:rFonts w:ascii="Comic Sans MS" w:hAnsi="Comic Sans MS"/>
                <w:color w:val="7030A0"/>
                <w:sz w:val="14"/>
                <w:szCs w:val="14"/>
              </w:rPr>
            </w:pPr>
            <w:r w:rsidRPr="00DA35E5">
              <w:rPr>
                <w:rFonts w:ascii="Comic Sans MS" w:hAnsi="Comic Sans MS"/>
                <w:color w:val="7030A0"/>
                <w:sz w:val="14"/>
                <w:szCs w:val="14"/>
              </w:rPr>
              <w:t>Christians believe Jesus rose from the dead and is alive today.</w:t>
            </w:r>
          </w:p>
          <w:p w:rsidR="00D629CA" w:rsidRPr="00C46BE2" w:rsidRDefault="00D629CA" w:rsidP="00DA35E5">
            <w:pPr>
              <w:pStyle w:val="TableParagraph"/>
              <w:tabs>
                <w:tab w:val="left" w:pos="466"/>
                <w:tab w:val="left" w:pos="467"/>
              </w:tabs>
              <w:ind w:left="0" w:right="143"/>
              <w:rPr>
                <w:sz w:val="12"/>
              </w:rPr>
            </w:pPr>
            <w:r w:rsidRPr="00DA35E5">
              <w:rPr>
                <w:rFonts w:ascii="Comic Sans MS" w:hAnsi="Comic Sans MS"/>
                <w:color w:val="7030A0"/>
                <w:sz w:val="14"/>
                <w:szCs w:val="14"/>
              </w:rPr>
              <w:t>Christians celebrate Jesus’ last week, death and resurrection at Easter.</w:t>
            </w:r>
          </w:p>
        </w:tc>
        <w:tc>
          <w:tcPr>
            <w:tcW w:w="4386" w:type="dxa"/>
            <w:gridSpan w:val="3"/>
          </w:tcPr>
          <w:p w:rsidR="00D629CA" w:rsidRPr="009D00F4" w:rsidRDefault="00D629CA" w:rsidP="009D00F4">
            <w:pPr>
              <w:rPr>
                <w:rFonts w:ascii="Comic Sans MS" w:hAnsi="Comic Sans MS"/>
                <w:color w:val="FF0066"/>
                <w:sz w:val="14"/>
                <w:szCs w:val="14"/>
              </w:rPr>
            </w:pPr>
            <w:r w:rsidRPr="009D00F4">
              <w:rPr>
                <w:rFonts w:ascii="Comic Sans MS" w:hAnsi="Comic Sans MS"/>
                <w:color w:val="FF0066"/>
                <w:sz w:val="14"/>
                <w:szCs w:val="14"/>
              </w:rPr>
              <w:t>The lotus flower is an important symbol for a Hindu.</w:t>
            </w:r>
          </w:p>
          <w:p w:rsidR="00D629CA" w:rsidRPr="009D00F4" w:rsidRDefault="00D629CA" w:rsidP="009D00F4">
            <w:pPr>
              <w:rPr>
                <w:rFonts w:ascii="Comic Sans MS" w:hAnsi="Comic Sans MS"/>
                <w:color w:val="FF0066"/>
                <w:sz w:val="14"/>
                <w:szCs w:val="14"/>
              </w:rPr>
            </w:pPr>
            <w:r w:rsidRPr="009D00F4">
              <w:rPr>
                <w:rFonts w:ascii="Comic Sans MS" w:hAnsi="Comic Sans MS"/>
                <w:color w:val="FF0066"/>
                <w:sz w:val="14"/>
                <w:szCs w:val="14"/>
              </w:rPr>
              <w:t>The dharma symbol is used by Hindus to think of the 8 rules or customs they believe in.</w:t>
            </w:r>
          </w:p>
          <w:p w:rsidR="00D629CA" w:rsidRPr="009D00F4" w:rsidRDefault="00D629CA" w:rsidP="009D00F4">
            <w:pPr>
              <w:rPr>
                <w:rFonts w:ascii="Comic Sans MS" w:hAnsi="Comic Sans MS"/>
                <w:color w:val="FF0066"/>
                <w:sz w:val="14"/>
                <w:szCs w:val="14"/>
              </w:rPr>
            </w:pPr>
            <w:r w:rsidRPr="009D00F4">
              <w:rPr>
                <w:rFonts w:ascii="Comic Sans MS" w:hAnsi="Comic Sans MS"/>
                <w:color w:val="FF0066"/>
                <w:sz w:val="14"/>
                <w:szCs w:val="14"/>
              </w:rPr>
              <w:t>Understand the concept of karma and reincarnation.</w:t>
            </w:r>
          </w:p>
          <w:p w:rsidR="00D629CA" w:rsidRPr="009D00F4" w:rsidRDefault="00D629CA" w:rsidP="009D00F4">
            <w:pPr>
              <w:rPr>
                <w:rFonts w:ascii="Comic Sans MS" w:hAnsi="Comic Sans MS"/>
                <w:color w:val="FF0066"/>
                <w:sz w:val="14"/>
                <w:szCs w:val="14"/>
              </w:rPr>
            </w:pPr>
            <w:r w:rsidRPr="009D00F4">
              <w:rPr>
                <w:rFonts w:ascii="Comic Sans MS" w:hAnsi="Comic Sans MS"/>
                <w:color w:val="FF0066"/>
                <w:sz w:val="14"/>
                <w:szCs w:val="14"/>
              </w:rPr>
              <w:t>Hindus believe in many gods with Brahma as the chief.</w:t>
            </w:r>
          </w:p>
          <w:p w:rsidR="00D629CA" w:rsidRPr="009D00F4" w:rsidRDefault="00D629CA" w:rsidP="009D00F4">
            <w:pPr>
              <w:rPr>
                <w:rFonts w:ascii="Comic Sans MS" w:hAnsi="Comic Sans MS"/>
                <w:color w:val="FF0066"/>
                <w:sz w:val="14"/>
                <w:szCs w:val="14"/>
              </w:rPr>
            </w:pPr>
            <w:r w:rsidRPr="009D00F4">
              <w:rPr>
                <w:rFonts w:ascii="Comic Sans MS" w:hAnsi="Comic Sans MS"/>
                <w:color w:val="FF0066"/>
                <w:sz w:val="14"/>
                <w:szCs w:val="14"/>
              </w:rPr>
              <w:t xml:space="preserve">Know what the </w:t>
            </w:r>
            <w:proofErr w:type="spellStart"/>
            <w:r w:rsidRPr="009D00F4">
              <w:rPr>
                <w:rFonts w:ascii="Comic Sans MS" w:hAnsi="Comic Sans MS"/>
                <w:color w:val="FF0066"/>
                <w:sz w:val="14"/>
                <w:szCs w:val="14"/>
              </w:rPr>
              <w:t>trimurti</w:t>
            </w:r>
            <w:proofErr w:type="spellEnd"/>
            <w:r w:rsidRPr="009D00F4">
              <w:rPr>
                <w:rFonts w:ascii="Comic Sans MS" w:hAnsi="Comic Sans MS"/>
                <w:color w:val="FF0066"/>
                <w:sz w:val="14"/>
                <w:szCs w:val="14"/>
              </w:rPr>
              <w:t xml:space="preserve"> is.</w:t>
            </w:r>
          </w:p>
          <w:p w:rsidR="00D629CA" w:rsidRPr="009D00F4" w:rsidRDefault="00D629CA" w:rsidP="009D00F4">
            <w:pPr>
              <w:rPr>
                <w:rFonts w:ascii="Comic Sans MS" w:hAnsi="Comic Sans MS"/>
                <w:color w:val="FF0066"/>
                <w:sz w:val="14"/>
                <w:szCs w:val="14"/>
              </w:rPr>
            </w:pPr>
            <w:r w:rsidRPr="009D00F4">
              <w:rPr>
                <w:rFonts w:ascii="Comic Sans MS" w:hAnsi="Comic Sans MS"/>
                <w:color w:val="FF0066"/>
                <w:sz w:val="14"/>
                <w:szCs w:val="14"/>
              </w:rPr>
              <w:t>To know what puja is.</w:t>
            </w:r>
          </w:p>
          <w:p w:rsidR="00D629CA" w:rsidRDefault="00D629CA" w:rsidP="009D00F4">
            <w:pPr>
              <w:pStyle w:val="TableParagraph"/>
              <w:tabs>
                <w:tab w:val="left" w:pos="466"/>
                <w:tab w:val="left" w:pos="467"/>
              </w:tabs>
              <w:ind w:left="0" w:right="143"/>
              <w:rPr>
                <w:rFonts w:ascii="Comic Sans MS" w:hAnsi="Comic Sans MS"/>
                <w:color w:val="FF0066"/>
                <w:sz w:val="14"/>
                <w:szCs w:val="14"/>
              </w:rPr>
            </w:pPr>
            <w:r w:rsidRPr="009D00F4">
              <w:rPr>
                <w:rFonts w:ascii="Comic Sans MS" w:hAnsi="Comic Sans MS"/>
                <w:color w:val="FF0066"/>
                <w:sz w:val="14"/>
                <w:szCs w:val="14"/>
              </w:rPr>
              <w:t xml:space="preserve">Hindus worship in a </w:t>
            </w:r>
            <w:proofErr w:type="spellStart"/>
            <w:r w:rsidRPr="009D00F4">
              <w:rPr>
                <w:rFonts w:ascii="Comic Sans MS" w:hAnsi="Comic Sans MS"/>
                <w:color w:val="FF0066"/>
                <w:sz w:val="14"/>
                <w:szCs w:val="14"/>
              </w:rPr>
              <w:t>mandir</w:t>
            </w:r>
            <w:proofErr w:type="spellEnd"/>
            <w:r w:rsidRPr="009D00F4">
              <w:rPr>
                <w:rFonts w:ascii="Comic Sans MS" w:hAnsi="Comic Sans MS"/>
                <w:color w:val="FF0066"/>
                <w:sz w:val="14"/>
                <w:szCs w:val="14"/>
              </w:rPr>
              <w:t>.</w:t>
            </w:r>
          </w:p>
          <w:p w:rsidR="00D629CA" w:rsidRPr="006F01E4" w:rsidRDefault="00D629CA" w:rsidP="006F01E4">
            <w:pPr>
              <w:rPr>
                <w:rFonts w:ascii="Comic Sans MS" w:hAnsi="Comic Sans MS"/>
                <w:sz w:val="14"/>
                <w:szCs w:val="14"/>
              </w:rPr>
            </w:pPr>
            <w:r w:rsidRPr="006F01E4">
              <w:rPr>
                <w:rFonts w:ascii="Comic Sans MS" w:hAnsi="Comic Sans MS"/>
                <w:sz w:val="14"/>
                <w:szCs w:val="14"/>
              </w:rPr>
              <w:t>Life is a journey with milestones.</w:t>
            </w:r>
          </w:p>
          <w:p w:rsidR="00D629CA" w:rsidRPr="006F01E4" w:rsidRDefault="00D629CA" w:rsidP="006F01E4">
            <w:pPr>
              <w:rPr>
                <w:rFonts w:ascii="Comic Sans MS" w:hAnsi="Comic Sans MS"/>
                <w:sz w:val="14"/>
                <w:szCs w:val="14"/>
              </w:rPr>
            </w:pPr>
            <w:r>
              <w:rPr>
                <w:rFonts w:ascii="Comic Sans MS" w:hAnsi="Comic Sans MS"/>
                <w:sz w:val="14"/>
                <w:szCs w:val="14"/>
              </w:rPr>
              <w:t>A</w:t>
            </w:r>
            <w:r w:rsidRPr="006F01E4">
              <w:rPr>
                <w:rFonts w:ascii="Comic Sans MS" w:hAnsi="Comic Sans MS"/>
                <w:sz w:val="14"/>
                <w:szCs w:val="14"/>
              </w:rPr>
              <w:t xml:space="preserve"> pilgrimage is a spiritual journey.</w:t>
            </w:r>
          </w:p>
          <w:p w:rsidR="00D629CA" w:rsidRPr="006F01E4" w:rsidRDefault="00D629CA" w:rsidP="006F01E4">
            <w:pPr>
              <w:rPr>
                <w:rFonts w:ascii="Comic Sans MS" w:hAnsi="Comic Sans MS"/>
                <w:sz w:val="14"/>
                <w:szCs w:val="14"/>
              </w:rPr>
            </w:pPr>
            <w:r>
              <w:rPr>
                <w:rFonts w:ascii="Comic Sans MS" w:hAnsi="Comic Sans MS"/>
                <w:sz w:val="14"/>
                <w:szCs w:val="14"/>
              </w:rPr>
              <w:t>L</w:t>
            </w:r>
            <w:r w:rsidRPr="006F01E4">
              <w:rPr>
                <w:rFonts w:ascii="Comic Sans MS" w:hAnsi="Comic Sans MS"/>
                <w:sz w:val="14"/>
                <w:szCs w:val="14"/>
              </w:rPr>
              <w:t>ife’s journey can include good and hard events.</w:t>
            </w:r>
          </w:p>
          <w:p w:rsidR="00D629CA" w:rsidRPr="006F01E4" w:rsidRDefault="00D629CA" w:rsidP="006F01E4">
            <w:pPr>
              <w:rPr>
                <w:rFonts w:ascii="Comic Sans MS" w:hAnsi="Comic Sans MS"/>
                <w:sz w:val="14"/>
                <w:szCs w:val="14"/>
              </w:rPr>
            </w:pPr>
            <w:r w:rsidRPr="006F01E4">
              <w:rPr>
                <w:rFonts w:ascii="Comic Sans MS" w:hAnsi="Comic Sans MS"/>
                <w:sz w:val="14"/>
                <w:szCs w:val="14"/>
              </w:rPr>
              <w:t>Religions believe we have a spiritual journey too or rites of passage.</w:t>
            </w:r>
          </w:p>
          <w:p w:rsidR="00D629CA" w:rsidRPr="006F01E4" w:rsidRDefault="00D629CA" w:rsidP="006F01E4">
            <w:pPr>
              <w:rPr>
                <w:rFonts w:ascii="Comic Sans MS" w:hAnsi="Comic Sans MS"/>
                <w:sz w:val="14"/>
                <w:szCs w:val="14"/>
              </w:rPr>
            </w:pPr>
            <w:r w:rsidRPr="006F01E4">
              <w:rPr>
                <w:rFonts w:ascii="Comic Sans MS" w:hAnsi="Comic Sans MS"/>
                <w:sz w:val="14"/>
                <w:szCs w:val="14"/>
              </w:rPr>
              <w:t>For a Christian this might include baptism, confirmation, marriage, and funeral.</w:t>
            </w:r>
          </w:p>
          <w:p w:rsidR="00D629CA" w:rsidRPr="006F01E4" w:rsidRDefault="00D629CA" w:rsidP="006F01E4">
            <w:pPr>
              <w:rPr>
                <w:rFonts w:ascii="Comic Sans MS" w:hAnsi="Comic Sans MS"/>
                <w:sz w:val="14"/>
                <w:szCs w:val="14"/>
              </w:rPr>
            </w:pPr>
            <w:r w:rsidRPr="006F01E4">
              <w:rPr>
                <w:rFonts w:ascii="Comic Sans MS" w:hAnsi="Comic Sans MS"/>
                <w:sz w:val="14"/>
                <w:szCs w:val="14"/>
              </w:rPr>
              <w:t>Hindus believe in Dharma.</w:t>
            </w:r>
          </w:p>
          <w:p w:rsidR="00D629CA" w:rsidRDefault="00D629CA" w:rsidP="006F01E4">
            <w:pPr>
              <w:pStyle w:val="TableParagraph"/>
              <w:tabs>
                <w:tab w:val="left" w:pos="466"/>
                <w:tab w:val="left" w:pos="467"/>
              </w:tabs>
              <w:ind w:left="0" w:right="143"/>
              <w:rPr>
                <w:rFonts w:ascii="Comic Sans MS" w:hAnsi="Comic Sans MS"/>
                <w:sz w:val="14"/>
                <w:szCs w:val="14"/>
              </w:rPr>
            </w:pPr>
            <w:r w:rsidRPr="006F01E4">
              <w:rPr>
                <w:rFonts w:ascii="Comic Sans MS" w:hAnsi="Comic Sans MS"/>
                <w:sz w:val="14"/>
                <w:szCs w:val="14"/>
              </w:rPr>
              <w:t xml:space="preserve">Sikhs have four rites of passage; birth, </w:t>
            </w:r>
            <w:proofErr w:type="spellStart"/>
            <w:r w:rsidRPr="006F01E4">
              <w:rPr>
                <w:rFonts w:ascii="Comic Sans MS" w:hAnsi="Comic Sans MS"/>
                <w:sz w:val="14"/>
                <w:szCs w:val="14"/>
              </w:rPr>
              <w:t>amrit</w:t>
            </w:r>
            <w:proofErr w:type="spellEnd"/>
            <w:r w:rsidRPr="006F01E4">
              <w:rPr>
                <w:rFonts w:ascii="Comic Sans MS" w:hAnsi="Comic Sans MS"/>
                <w:sz w:val="14"/>
                <w:szCs w:val="14"/>
              </w:rPr>
              <w:t>, marriage, death.</w:t>
            </w:r>
          </w:p>
          <w:p w:rsidR="00D629CA" w:rsidRDefault="00D629CA" w:rsidP="006F01E4">
            <w:pPr>
              <w:pStyle w:val="TableParagraph"/>
              <w:tabs>
                <w:tab w:val="left" w:pos="466"/>
                <w:tab w:val="left" w:pos="467"/>
              </w:tabs>
              <w:ind w:left="0" w:right="143"/>
              <w:rPr>
                <w:rFonts w:ascii="Comic Sans MS" w:hAnsi="Comic Sans MS"/>
                <w:sz w:val="14"/>
                <w:szCs w:val="14"/>
              </w:rPr>
            </w:pPr>
          </w:p>
          <w:p w:rsidR="00D629CA" w:rsidRDefault="00D629CA" w:rsidP="006F01E4">
            <w:pPr>
              <w:pStyle w:val="TableParagraph"/>
              <w:tabs>
                <w:tab w:val="left" w:pos="466"/>
                <w:tab w:val="left" w:pos="467"/>
              </w:tabs>
              <w:ind w:left="0" w:right="143"/>
              <w:rPr>
                <w:rFonts w:ascii="Comic Sans MS" w:hAnsi="Comic Sans MS"/>
                <w:sz w:val="14"/>
                <w:szCs w:val="14"/>
              </w:rPr>
            </w:pPr>
          </w:p>
          <w:p w:rsidR="00D629CA" w:rsidRPr="00C46BE2" w:rsidRDefault="00D629CA" w:rsidP="006F01E4">
            <w:pPr>
              <w:pStyle w:val="TableParagraph"/>
              <w:tabs>
                <w:tab w:val="left" w:pos="466"/>
                <w:tab w:val="left" w:pos="467"/>
              </w:tabs>
              <w:ind w:left="0" w:right="143"/>
              <w:rPr>
                <w:sz w:val="12"/>
              </w:rPr>
            </w:pPr>
          </w:p>
        </w:tc>
      </w:tr>
      <w:tr w:rsidR="00D629CA" w:rsidTr="000664E0">
        <w:trPr>
          <w:trHeight w:val="392"/>
        </w:trPr>
        <w:tc>
          <w:tcPr>
            <w:tcW w:w="435" w:type="dxa"/>
            <w:vMerge/>
          </w:tcPr>
          <w:p w:rsidR="00D629CA" w:rsidRDefault="00D629CA" w:rsidP="00D629CA">
            <w:pPr>
              <w:rPr>
                <w:sz w:val="2"/>
                <w:szCs w:val="2"/>
              </w:rPr>
            </w:pPr>
          </w:p>
        </w:tc>
        <w:tc>
          <w:tcPr>
            <w:tcW w:w="1276" w:type="dxa"/>
            <w:vMerge w:val="restart"/>
          </w:tcPr>
          <w:p w:rsidR="00D629CA" w:rsidRDefault="00D629CA" w:rsidP="00D629CA">
            <w:pPr>
              <w:pStyle w:val="TableParagraph"/>
              <w:spacing w:line="127" w:lineRule="exact"/>
              <w:ind w:left="107"/>
              <w:rPr>
                <w:b/>
                <w:sz w:val="12"/>
              </w:rPr>
            </w:pPr>
            <w:r>
              <w:rPr>
                <w:b/>
                <w:sz w:val="12"/>
              </w:rPr>
              <w:t>Key</w:t>
            </w:r>
            <w:r>
              <w:rPr>
                <w:b/>
                <w:spacing w:val="-3"/>
                <w:sz w:val="12"/>
              </w:rPr>
              <w:t xml:space="preserve"> </w:t>
            </w:r>
            <w:r>
              <w:rPr>
                <w:b/>
                <w:sz w:val="12"/>
              </w:rPr>
              <w:t>Skills</w:t>
            </w:r>
          </w:p>
        </w:tc>
        <w:tc>
          <w:tcPr>
            <w:tcW w:w="168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D629CA" w:rsidRPr="00CE1316" w:rsidRDefault="00D629CA" w:rsidP="00D629CA">
            <w:pPr>
              <w:jc w:val="center"/>
              <w:rPr>
                <w:rFonts w:ascii="Comic Sans MS" w:hAnsi="Comic Sans MS"/>
                <w:b/>
                <w:sz w:val="16"/>
                <w:szCs w:val="16"/>
              </w:rPr>
            </w:pPr>
            <w:r w:rsidRPr="00CE1316">
              <w:rPr>
                <w:rFonts w:ascii="Comic Sans MS" w:hAnsi="Comic Sans MS"/>
                <w:b/>
                <w:sz w:val="16"/>
                <w:szCs w:val="16"/>
              </w:rPr>
              <w:t>Beliefs and Practices</w:t>
            </w:r>
          </w:p>
        </w:tc>
        <w:tc>
          <w:tcPr>
            <w:tcW w:w="168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D629CA" w:rsidRPr="00CE1316" w:rsidRDefault="00D629CA" w:rsidP="00D629CA">
            <w:pPr>
              <w:jc w:val="center"/>
              <w:rPr>
                <w:rFonts w:ascii="Comic Sans MS" w:hAnsi="Comic Sans MS"/>
                <w:b/>
                <w:sz w:val="16"/>
                <w:szCs w:val="16"/>
              </w:rPr>
            </w:pPr>
            <w:r w:rsidRPr="00CE1316">
              <w:rPr>
                <w:rFonts w:ascii="Comic Sans MS" w:hAnsi="Comic Sans MS"/>
                <w:b/>
                <w:sz w:val="16"/>
                <w:szCs w:val="16"/>
              </w:rPr>
              <w:t>Sources of wisdom</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D629CA" w:rsidRPr="00CE1316" w:rsidRDefault="00D629CA" w:rsidP="00D629CA">
            <w:pPr>
              <w:jc w:val="center"/>
              <w:rPr>
                <w:rFonts w:ascii="Comic Sans MS" w:hAnsi="Comic Sans MS"/>
                <w:b/>
                <w:sz w:val="16"/>
                <w:szCs w:val="16"/>
              </w:rPr>
            </w:pPr>
            <w:r w:rsidRPr="00CE1316">
              <w:rPr>
                <w:rFonts w:ascii="Comic Sans MS" w:hAnsi="Comic Sans MS"/>
                <w:b/>
                <w:sz w:val="16"/>
                <w:szCs w:val="16"/>
              </w:rPr>
              <w:t>Symbols and actions</w:t>
            </w:r>
          </w:p>
        </w:tc>
        <w:tc>
          <w:tcPr>
            <w:tcW w:w="168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D629CA" w:rsidRPr="00CE1316" w:rsidRDefault="00D629CA" w:rsidP="00D629CA">
            <w:pPr>
              <w:jc w:val="center"/>
              <w:rPr>
                <w:rFonts w:ascii="Comic Sans MS" w:hAnsi="Comic Sans MS"/>
                <w:b/>
                <w:sz w:val="16"/>
                <w:szCs w:val="16"/>
              </w:rPr>
            </w:pPr>
            <w:r w:rsidRPr="00CE1316">
              <w:rPr>
                <w:rFonts w:ascii="Comic Sans MS" w:hAnsi="Comic Sans MS"/>
                <w:b/>
                <w:sz w:val="16"/>
                <w:szCs w:val="16"/>
              </w:rPr>
              <w:t xml:space="preserve">Prayer, </w:t>
            </w:r>
            <w:r>
              <w:rPr>
                <w:rFonts w:ascii="Comic Sans MS" w:hAnsi="Comic Sans MS"/>
                <w:b/>
                <w:sz w:val="16"/>
                <w:szCs w:val="16"/>
              </w:rPr>
              <w:t>wo</w:t>
            </w:r>
            <w:r w:rsidRPr="00CE1316">
              <w:rPr>
                <w:rFonts w:ascii="Comic Sans MS" w:hAnsi="Comic Sans MS"/>
                <w:b/>
                <w:sz w:val="16"/>
                <w:szCs w:val="16"/>
              </w:rPr>
              <w:t>rship reflection</w:t>
            </w:r>
          </w:p>
        </w:tc>
        <w:tc>
          <w:tcPr>
            <w:tcW w:w="168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D629CA" w:rsidRPr="00CE1316" w:rsidRDefault="00D629CA" w:rsidP="00D629CA">
            <w:pPr>
              <w:jc w:val="center"/>
              <w:rPr>
                <w:rFonts w:ascii="Comic Sans MS" w:hAnsi="Comic Sans MS"/>
                <w:b/>
                <w:sz w:val="16"/>
                <w:szCs w:val="16"/>
              </w:rPr>
            </w:pPr>
            <w:r>
              <w:rPr>
                <w:rFonts w:ascii="Comic Sans MS" w:hAnsi="Comic Sans MS"/>
                <w:b/>
                <w:sz w:val="16"/>
                <w:szCs w:val="16"/>
              </w:rPr>
              <w:t>Identity and belonging</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D629CA" w:rsidRPr="00CE1316" w:rsidRDefault="00D629CA" w:rsidP="00D629CA">
            <w:pPr>
              <w:jc w:val="center"/>
              <w:rPr>
                <w:rFonts w:ascii="Comic Sans MS" w:hAnsi="Comic Sans MS"/>
                <w:b/>
                <w:sz w:val="16"/>
                <w:szCs w:val="16"/>
              </w:rPr>
            </w:pPr>
            <w:r>
              <w:rPr>
                <w:rFonts w:ascii="Comic Sans MS" w:hAnsi="Comic Sans MS"/>
                <w:b/>
                <w:sz w:val="16"/>
                <w:szCs w:val="16"/>
              </w:rPr>
              <w:t>Ultimate questions</w:t>
            </w:r>
          </w:p>
        </w:tc>
        <w:tc>
          <w:tcPr>
            <w:tcW w:w="168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D629CA" w:rsidRPr="00CE1316" w:rsidRDefault="00D629CA" w:rsidP="00D629CA">
            <w:pPr>
              <w:jc w:val="center"/>
              <w:rPr>
                <w:rFonts w:ascii="Comic Sans MS" w:hAnsi="Comic Sans MS"/>
                <w:b/>
                <w:sz w:val="16"/>
                <w:szCs w:val="16"/>
              </w:rPr>
            </w:pPr>
            <w:r>
              <w:rPr>
                <w:rFonts w:ascii="Comic Sans MS" w:hAnsi="Comic Sans MS"/>
                <w:b/>
                <w:sz w:val="16"/>
                <w:szCs w:val="16"/>
              </w:rPr>
              <w:t>Human responsibility and values</w:t>
            </w:r>
          </w:p>
        </w:tc>
        <w:tc>
          <w:tcPr>
            <w:tcW w:w="168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D629CA" w:rsidRPr="00CE1316" w:rsidRDefault="00D629CA" w:rsidP="00D629CA">
            <w:pPr>
              <w:jc w:val="center"/>
              <w:rPr>
                <w:rFonts w:ascii="Comic Sans MS" w:hAnsi="Comic Sans MS"/>
                <w:b/>
                <w:sz w:val="16"/>
                <w:szCs w:val="16"/>
              </w:rPr>
            </w:pPr>
            <w:r>
              <w:rPr>
                <w:rFonts w:ascii="Comic Sans MS" w:hAnsi="Comic Sans MS"/>
                <w:b/>
                <w:sz w:val="16"/>
                <w:szCs w:val="16"/>
              </w:rPr>
              <w:t>Justice and fairness</w:t>
            </w:r>
          </w:p>
        </w:tc>
      </w:tr>
      <w:tr w:rsidR="00D629CA" w:rsidTr="000664E0">
        <w:trPr>
          <w:trHeight w:val="1867"/>
        </w:trPr>
        <w:tc>
          <w:tcPr>
            <w:tcW w:w="435" w:type="dxa"/>
            <w:vMerge/>
          </w:tcPr>
          <w:p w:rsidR="00D629CA" w:rsidRDefault="00D629CA" w:rsidP="00D629CA">
            <w:pPr>
              <w:rPr>
                <w:sz w:val="2"/>
                <w:szCs w:val="2"/>
              </w:rPr>
            </w:pPr>
          </w:p>
        </w:tc>
        <w:tc>
          <w:tcPr>
            <w:tcW w:w="1276" w:type="dxa"/>
            <w:vMerge/>
          </w:tcPr>
          <w:p w:rsidR="00D629CA" w:rsidRDefault="00D629CA" w:rsidP="00D629CA">
            <w:pPr>
              <w:pStyle w:val="TableParagraph"/>
              <w:spacing w:line="127" w:lineRule="exact"/>
              <w:ind w:left="107"/>
              <w:rPr>
                <w:b/>
                <w:sz w:val="12"/>
              </w:rPr>
            </w:pPr>
          </w:p>
        </w:tc>
        <w:tc>
          <w:tcPr>
            <w:tcW w:w="1682" w:type="dxa"/>
          </w:tcPr>
          <w:p w:rsidR="00D629CA" w:rsidRPr="00D629CA" w:rsidRDefault="00D629CA" w:rsidP="00D629CA">
            <w:pPr>
              <w:pStyle w:val="Default"/>
              <w:rPr>
                <w:rFonts w:ascii="Comic Sans MS" w:hAnsi="Comic Sans MS"/>
                <w:color w:val="0070C0"/>
                <w:sz w:val="16"/>
                <w:szCs w:val="16"/>
              </w:rPr>
            </w:pPr>
            <w:r w:rsidRPr="00D629CA">
              <w:rPr>
                <w:rFonts w:ascii="Comic Sans MS" w:hAnsi="Comic Sans MS"/>
                <w:color w:val="0070C0"/>
                <w:sz w:val="16"/>
                <w:szCs w:val="16"/>
              </w:rPr>
              <w:t>Describe, make connections and reflect on some religious beliefs and practices studied, including how celebrations and key moments in life are marked</w:t>
            </w:r>
          </w:p>
        </w:tc>
        <w:tc>
          <w:tcPr>
            <w:tcW w:w="1682" w:type="dxa"/>
          </w:tcPr>
          <w:p w:rsidR="00D629CA" w:rsidRPr="00D629CA" w:rsidRDefault="00D629CA" w:rsidP="00D629CA">
            <w:pPr>
              <w:pStyle w:val="Default"/>
              <w:rPr>
                <w:rFonts w:ascii="Comic Sans MS" w:hAnsi="Comic Sans MS"/>
                <w:color w:val="0070C0"/>
                <w:sz w:val="16"/>
                <w:szCs w:val="16"/>
              </w:rPr>
            </w:pPr>
            <w:r w:rsidRPr="00D629CA">
              <w:rPr>
                <w:rFonts w:ascii="Comic Sans MS" w:hAnsi="Comic Sans MS"/>
                <w:color w:val="0070C0"/>
                <w:sz w:val="16"/>
                <w:szCs w:val="16"/>
              </w:rPr>
              <w:t>Show awareness, describe and interpret a range of stories, sacred writings, psalms, poems, hymns, prayers and artefacts. Develop an understanding of the impact on individual believers</w:t>
            </w:r>
          </w:p>
        </w:tc>
        <w:tc>
          <w:tcPr>
            <w:tcW w:w="1682" w:type="dxa"/>
            <w:gridSpan w:val="2"/>
          </w:tcPr>
          <w:p w:rsidR="00D629CA" w:rsidRPr="00D629CA" w:rsidRDefault="00D629CA" w:rsidP="00D629CA">
            <w:pPr>
              <w:pStyle w:val="Default"/>
              <w:rPr>
                <w:rFonts w:ascii="Comic Sans MS" w:hAnsi="Comic Sans MS"/>
                <w:color w:val="0070C0"/>
                <w:sz w:val="16"/>
                <w:szCs w:val="16"/>
              </w:rPr>
            </w:pPr>
            <w:r w:rsidRPr="00D629CA">
              <w:rPr>
                <w:rFonts w:ascii="Comic Sans MS" w:hAnsi="Comic Sans MS"/>
                <w:color w:val="0070C0"/>
                <w:sz w:val="16"/>
                <w:szCs w:val="16"/>
              </w:rPr>
              <w:t>Explain how a range of beliefs, symbolic expression and actions (verbal and non-verbal) can communicate meaning to individual followers. Describe some similarities between communities</w:t>
            </w:r>
          </w:p>
        </w:tc>
        <w:tc>
          <w:tcPr>
            <w:tcW w:w="1683" w:type="dxa"/>
          </w:tcPr>
          <w:p w:rsidR="00D629CA" w:rsidRPr="00D629CA" w:rsidRDefault="00D629CA" w:rsidP="00D629CA">
            <w:pPr>
              <w:pStyle w:val="Default"/>
              <w:rPr>
                <w:rFonts w:ascii="Comic Sans MS" w:hAnsi="Comic Sans MS"/>
                <w:color w:val="0070C0"/>
                <w:sz w:val="16"/>
                <w:szCs w:val="16"/>
              </w:rPr>
            </w:pPr>
            <w:r w:rsidRPr="00D629CA">
              <w:rPr>
                <w:rFonts w:ascii="Comic Sans MS" w:hAnsi="Comic Sans MS"/>
                <w:color w:val="0070C0"/>
                <w:sz w:val="16"/>
                <w:szCs w:val="16"/>
              </w:rPr>
              <w:t>Describe why and where worshippers connect to prayer and worship. Participate in periods of stillness and quiet thought and where appropriate express personal reflections</w:t>
            </w:r>
          </w:p>
        </w:tc>
        <w:tc>
          <w:tcPr>
            <w:tcW w:w="1682" w:type="dxa"/>
          </w:tcPr>
          <w:p w:rsidR="00D629CA" w:rsidRDefault="00D629CA" w:rsidP="00D629CA">
            <w:pPr>
              <w:pStyle w:val="Default"/>
              <w:rPr>
                <w:rFonts w:ascii="Comic Sans MS" w:hAnsi="Comic Sans MS"/>
                <w:color w:val="0070C0"/>
                <w:sz w:val="16"/>
                <w:szCs w:val="16"/>
              </w:rPr>
            </w:pPr>
            <w:r w:rsidRPr="00D629CA">
              <w:rPr>
                <w:rFonts w:ascii="Comic Sans MS" w:hAnsi="Comic Sans MS"/>
                <w:color w:val="0070C0"/>
                <w:sz w:val="16"/>
                <w:szCs w:val="16"/>
              </w:rPr>
              <w:t>Show an understanding of some of the challenges individuals face when belonging to a faith community. Demonstrate how it may help them. Explore how some religious people are guided by their religious leaders</w:t>
            </w:r>
          </w:p>
          <w:p w:rsidR="00D629CA" w:rsidRPr="00D629CA" w:rsidRDefault="00D629CA" w:rsidP="00D629CA">
            <w:pPr>
              <w:pStyle w:val="Default"/>
              <w:rPr>
                <w:rFonts w:ascii="Comic Sans MS" w:hAnsi="Comic Sans MS"/>
                <w:color w:val="0070C0"/>
                <w:sz w:val="16"/>
                <w:szCs w:val="16"/>
              </w:rPr>
            </w:pPr>
          </w:p>
        </w:tc>
        <w:tc>
          <w:tcPr>
            <w:tcW w:w="1682" w:type="dxa"/>
            <w:gridSpan w:val="2"/>
          </w:tcPr>
          <w:p w:rsidR="00D629CA" w:rsidRPr="00D629CA" w:rsidRDefault="00D629CA" w:rsidP="00D629CA">
            <w:pPr>
              <w:pStyle w:val="Default"/>
              <w:rPr>
                <w:rFonts w:ascii="Comic Sans MS" w:hAnsi="Comic Sans MS"/>
                <w:color w:val="0070C0"/>
                <w:sz w:val="16"/>
                <w:szCs w:val="16"/>
              </w:rPr>
            </w:pPr>
            <w:r w:rsidRPr="00D629CA">
              <w:rPr>
                <w:rFonts w:ascii="Comic Sans MS" w:hAnsi="Comic Sans MS"/>
                <w:color w:val="0070C0"/>
                <w:sz w:val="16"/>
                <w:szCs w:val="16"/>
              </w:rPr>
              <w:t>Respond to a range of challenging ‘if’ and ‘why’ questions about making sense of the world, expressing personal reflections</w:t>
            </w:r>
          </w:p>
        </w:tc>
        <w:tc>
          <w:tcPr>
            <w:tcW w:w="1682" w:type="dxa"/>
          </w:tcPr>
          <w:p w:rsidR="00D629CA" w:rsidRPr="00D629CA" w:rsidRDefault="00D629CA" w:rsidP="00D629CA">
            <w:pPr>
              <w:pStyle w:val="Default"/>
              <w:rPr>
                <w:rFonts w:ascii="Comic Sans MS" w:hAnsi="Comic Sans MS"/>
                <w:color w:val="0070C0"/>
                <w:sz w:val="16"/>
                <w:szCs w:val="16"/>
              </w:rPr>
            </w:pPr>
            <w:r w:rsidRPr="00D629CA">
              <w:rPr>
                <w:rFonts w:ascii="Comic Sans MS" w:hAnsi="Comic Sans MS"/>
                <w:color w:val="0070C0"/>
                <w:sz w:val="16"/>
                <w:szCs w:val="16"/>
              </w:rPr>
              <w:t>Illustrate how diverse communities can live together respectfully sharing the same important values and sense of responsibility</w:t>
            </w:r>
          </w:p>
        </w:tc>
        <w:tc>
          <w:tcPr>
            <w:tcW w:w="1683" w:type="dxa"/>
          </w:tcPr>
          <w:p w:rsidR="00D629CA" w:rsidRPr="00D629CA" w:rsidRDefault="00D629CA" w:rsidP="00D629CA">
            <w:pPr>
              <w:pStyle w:val="Default"/>
              <w:rPr>
                <w:rFonts w:ascii="Comic Sans MS" w:hAnsi="Comic Sans MS"/>
                <w:color w:val="0070C0"/>
                <w:sz w:val="16"/>
                <w:szCs w:val="16"/>
              </w:rPr>
            </w:pPr>
            <w:r w:rsidRPr="00D629CA">
              <w:rPr>
                <w:rFonts w:ascii="Comic Sans MS" w:hAnsi="Comic Sans MS"/>
                <w:color w:val="0070C0"/>
                <w:sz w:val="16"/>
                <w:szCs w:val="16"/>
              </w:rPr>
              <w:t>Consider and discuss questions on matters that are important in the world including choices about what is right and what is wrong</w:t>
            </w:r>
          </w:p>
        </w:tc>
      </w:tr>
      <w:tr w:rsidR="00D629CA" w:rsidTr="000664E0">
        <w:trPr>
          <w:trHeight w:val="47"/>
        </w:trPr>
        <w:tc>
          <w:tcPr>
            <w:tcW w:w="435" w:type="dxa"/>
            <w:vMerge/>
          </w:tcPr>
          <w:p w:rsidR="00D629CA" w:rsidRDefault="00D629CA" w:rsidP="00D629CA">
            <w:pPr>
              <w:rPr>
                <w:sz w:val="2"/>
                <w:szCs w:val="2"/>
              </w:rPr>
            </w:pPr>
          </w:p>
        </w:tc>
        <w:tc>
          <w:tcPr>
            <w:tcW w:w="1276" w:type="dxa"/>
          </w:tcPr>
          <w:p w:rsidR="00D629CA" w:rsidRDefault="00D629CA" w:rsidP="00D629CA">
            <w:pPr>
              <w:adjustRightInd w:val="0"/>
              <w:rPr>
                <w:rFonts w:ascii="Calibri" w:hAnsi="Calibri" w:cs="Calibri"/>
                <w:sz w:val="16"/>
                <w:szCs w:val="16"/>
              </w:rPr>
            </w:pPr>
            <w:r>
              <w:rPr>
                <w:b/>
                <w:sz w:val="12"/>
              </w:rPr>
              <w:t>Vocabulary</w:t>
            </w:r>
          </w:p>
        </w:tc>
        <w:tc>
          <w:tcPr>
            <w:tcW w:w="4394" w:type="dxa"/>
            <w:gridSpan w:val="3"/>
          </w:tcPr>
          <w:p w:rsidR="00D629CA" w:rsidRPr="00D629CA" w:rsidRDefault="00D629CA" w:rsidP="00D629CA">
            <w:pPr>
              <w:adjustRightInd w:val="0"/>
              <w:rPr>
                <w:sz w:val="16"/>
                <w:szCs w:val="16"/>
              </w:rPr>
            </w:pPr>
            <w:r w:rsidRPr="00D629CA">
              <w:rPr>
                <w:rFonts w:ascii="Comic Sans MS" w:hAnsi="Comic Sans MS"/>
                <w:color w:val="00B050"/>
                <w:sz w:val="16"/>
                <w:szCs w:val="16"/>
              </w:rPr>
              <w:t>Temptation, forgiveness, ten commandments</w:t>
            </w:r>
            <w:r w:rsidRPr="00D629CA">
              <w:rPr>
                <w:sz w:val="16"/>
                <w:szCs w:val="16"/>
              </w:rPr>
              <w:t xml:space="preserve">, </w:t>
            </w:r>
          </w:p>
          <w:p w:rsidR="00D629CA" w:rsidRPr="00D629CA" w:rsidRDefault="00D629CA" w:rsidP="00D629CA">
            <w:pPr>
              <w:adjustRightInd w:val="0"/>
              <w:rPr>
                <w:sz w:val="16"/>
                <w:szCs w:val="16"/>
              </w:rPr>
            </w:pPr>
          </w:p>
          <w:p w:rsidR="00D629CA" w:rsidRPr="00D629CA" w:rsidRDefault="00D629CA" w:rsidP="00D629CA">
            <w:pPr>
              <w:adjustRightInd w:val="0"/>
              <w:rPr>
                <w:rFonts w:ascii="Comic Sans MS" w:hAnsi="Comic Sans MS"/>
                <w:color w:val="FF0000"/>
                <w:sz w:val="16"/>
                <w:szCs w:val="16"/>
              </w:rPr>
            </w:pPr>
            <w:r w:rsidRPr="00D629CA">
              <w:rPr>
                <w:rFonts w:ascii="Comic Sans MS" w:hAnsi="Comic Sans MS"/>
                <w:color w:val="FF0000"/>
                <w:sz w:val="16"/>
                <w:szCs w:val="16"/>
              </w:rPr>
              <w:t>Gospel, Trinity, incarnation/incarnate,</w:t>
            </w:r>
          </w:p>
          <w:p w:rsidR="00D629CA" w:rsidRPr="00D629CA" w:rsidRDefault="00D629CA" w:rsidP="00D629CA">
            <w:pPr>
              <w:adjustRightInd w:val="0"/>
              <w:rPr>
                <w:rFonts w:ascii="Comic Sans MS" w:hAnsi="Comic Sans MS"/>
                <w:color w:val="FF0000"/>
                <w:sz w:val="16"/>
                <w:szCs w:val="16"/>
              </w:rPr>
            </w:pPr>
          </w:p>
          <w:p w:rsidR="00D629CA" w:rsidRPr="00D629CA" w:rsidRDefault="00D629CA" w:rsidP="00D629CA">
            <w:pPr>
              <w:adjustRightInd w:val="0"/>
              <w:rPr>
                <w:sz w:val="16"/>
                <w:szCs w:val="16"/>
              </w:rPr>
            </w:pPr>
          </w:p>
          <w:p w:rsidR="00D629CA" w:rsidRPr="00D629CA" w:rsidRDefault="00D629CA" w:rsidP="00D629CA">
            <w:pPr>
              <w:adjustRightInd w:val="0"/>
              <w:rPr>
                <w:sz w:val="16"/>
                <w:szCs w:val="16"/>
              </w:rPr>
            </w:pPr>
          </w:p>
        </w:tc>
        <w:tc>
          <w:tcPr>
            <w:tcW w:w="4678" w:type="dxa"/>
            <w:gridSpan w:val="4"/>
          </w:tcPr>
          <w:p w:rsidR="00D629CA" w:rsidRPr="00D629CA" w:rsidRDefault="00D629CA" w:rsidP="00D629CA">
            <w:pPr>
              <w:pStyle w:val="TableParagraph"/>
              <w:spacing w:before="1"/>
              <w:ind w:left="0"/>
              <w:rPr>
                <w:rFonts w:ascii="Comic Sans MS" w:hAnsi="Comic Sans MS"/>
                <w:color w:val="FFC000"/>
                <w:sz w:val="16"/>
                <w:szCs w:val="16"/>
              </w:rPr>
            </w:pPr>
            <w:r w:rsidRPr="00D629CA">
              <w:rPr>
                <w:rFonts w:ascii="Comic Sans MS" w:hAnsi="Comic Sans MS"/>
                <w:color w:val="FFC000"/>
                <w:sz w:val="16"/>
                <w:szCs w:val="16"/>
              </w:rPr>
              <w:t>Sikhism, spiritual journey, 5 K’s –</w:t>
            </w:r>
            <w:proofErr w:type="spellStart"/>
            <w:r w:rsidRPr="00D629CA">
              <w:rPr>
                <w:rFonts w:ascii="Comic Sans MS" w:hAnsi="Comic Sans MS"/>
                <w:color w:val="FFC000"/>
                <w:sz w:val="16"/>
                <w:szCs w:val="16"/>
              </w:rPr>
              <w:t>kirpan</w:t>
            </w:r>
            <w:proofErr w:type="spellEnd"/>
            <w:r w:rsidRPr="00D629CA">
              <w:rPr>
                <w:rFonts w:ascii="Comic Sans MS" w:hAnsi="Comic Sans MS"/>
                <w:color w:val="FFC000"/>
                <w:sz w:val="16"/>
                <w:szCs w:val="16"/>
              </w:rPr>
              <w:t xml:space="preserve">, </w:t>
            </w:r>
            <w:proofErr w:type="spellStart"/>
            <w:r w:rsidRPr="00D629CA">
              <w:rPr>
                <w:rFonts w:ascii="Comic Sans MS" w:hAnsi="Comic Sans MS"/>
                <w:color w:val="FFC000"/>
                <w:sz w:val="16"/>
                <w:szCs w:val="16"/>
              </w:rPr>
              <w:t>kara</w:t>
            </w:r>
            <w:proofErr w:type="spellEnd"/>
            <w:r w:rsidRPr="00D629CA">
              <w:rPr>
                <w:rFonts w:ascii="Comic Sans MS" w:hAnsi="Comic Sans MS"/>
                <w:color w:val="FFC000"/>
                <w:sz w:val="16"/>
                <w:szCs w:val="16"/>
              </w:rPr>
              <w:t xml:space="preserve">, </w:t>
            </w:r>
            <w:proofErr w:type="spellStart"/>
            <w:r w:rsidRPr="00D629CA">
              <w:rPr>
                <w:rFonts w:ascii="Comic Sans MS" w:hAnsi="Comic Sans MS"/>
                <w:color w:val="FFC000"/>
                <w:sz w:val="16"/>
                <w:szCs w:val="16"/>
              </w:rPr>
              <w:t>kesh</w:t>
            </w:r>
            <w:proofErr w:type="spellEnd"/>
            <w:r w:rsidRPr="00D629CA">
              <w:rPr>
                <w:rFonts w:ascii="Comic Sans MS" w:hAnsi="Comic Sans MS"/>
                <w:color w:val="FFC000"/>
                <w:sz w:val="16"/>
                <w:szCs w:val="16"/>
              </w:rPr>
              <w:t xml:space="preserve">, </w:t>
            </w:r>
            <w:proofErr w:type="spellStart"/>
            <w:r w:rsidRPr="00D629CA">
              <w:rPr>
                <w:rFonts w:ascii="Comic Sans MS" w:hAnsi="Comic Sans MS"/>
                <w:color w:val="FFC000"/>
                <w:sz w:val="16"/>
                <w:szCs w:val="16"/>
              </w:rPr>
              <w:t>kachera</w:t>
            </w:r>
            <w:proofErr w:type="spellEnd"/>
            <w:r w:rsidRPr="00D629CA">
              <w:rPr>
                <w:rFonts w:ascii="Comic Sans MS" w:hAnsi="Comic Sans MS"/>
                <w:color w:val="FFC000"/>
                <w:sz w:val="16"/>
                <w:szCs w:val="16"/>
              </w:rPr>
              <w:t>, kanga,</w:t>
            </w:r>
            <w:r>
              <w:rPr>
                <w:rFonts w:ascii="Comic Sans MS" w:hAnsi="Comic Sans MS"/>
                <w:color w:val="FFC000"/>
                <w:sz w:val="16"/>
                <w:szCs w:val="16"/>
              </w:rPr>
              <w:t xml:space="preserve"> </w:t>
            </w:r>
            <w:r w:rsidRPr="00D629CA">
              <w:rPr>
                <w:rFonts w:ascii="Comic Sans MS" w:hAnsi="Comic Sans MS"/>
                <w:color w:val="FFC000"/>
                <w:sz w:val="16"/>
                <w:szCs w:val="16"/>
              </w:rPr>
              <w:t xml:space="preserve">Guru </w:t>
            </w:r>
            <w:proofErr w:type="spellStart"/>
            <w:r w:rsidRPr="00D629CA">
              <w:rPr>
                <w:rFonts w:ascii="Comic Sans MS" w:hAnsi="Comic Sans MS"/>
                <w:color w:val="FFC000"/>
                <w:sz w:val="16"/>
                <w:szCs w:val="16"/>
              </w:rPr>
              <w:t>Granth</w:t>
            </w:r>
            <w:proofErr w:type="spellEnd"/>
            <w:r w:rsidRPr="00D629CA">
              <w:rPr>
                <w:rFonts w:ascii="Comic Sans MS" w:hAnsi="Comic Sans MS"/>
                <w:color w:val="FFC000"/>
                <w:sz w:val="16"/>
                <w:szCs w:val="16"/>
              </w:rPr>
              <w:t xml:space="preserve"> Sahib</w:t>
            </w:r>
          </w:p>
          <w:p w:rsidR="00D629CA" w:rsidRPr="00D629CA" w:rsidRDefault="00D629CA" w:rsidP="00D629CA">
            <w:pPr>
              <w:pStyle w:val="TableParagraph"/>
              <w:spacing w:before="1"/>
              <w:ind w:left="0"/>
              <w:rPr>
                <w:rFonts w:ascii="Comic Sans MS" w:hAnsi="Comic Sans MS"/>
                <w:color w:val="FFC000"/>
                <w:sz w:val="16"/>
                <w:szCs w:val="16"/>
              </w:rPr>
            </w:pPr>
          </w:p>
          <w:p w:rsidR="00D629CA" w:rsidRPr="00D629CA" w:rsidRDefault="00D629CA" w:rsidP="00D629CA">
            <w:pPr>
              <w:pStyle w:val="TableParagraph"/>
              <w:spacing w:before="1"/>
              <w:ind w:left="0"/>
              <w:rPr>
                <w:rFonts w:ascii="Comic Sans MS" w:hAnsi="Comic Sans MS"/>
                <w:color w:val="7030A0"/>
                <w:sz w:val="16"/>
                <w:szCs w:val="16"/>
              </w:rPr>
            </w:pPr>
            <w:r w:rsidRPr="00D629CA">
              <w:rPr>
                <w:rFonts w:ascii="Comic Sans MS" w:hAnsi="Comic Sans MS"/>
                <w:color w:val="7030A0"/>
                <w:sz w:val="16"/>
                <w:szCs w:val="16"/>
              </w:rPr>
              <w:t xml:space="preserve">Betrayal, last supper, Good Friday, resurrection, </w:t>
            </w:r>
          </w:p>
        </w:tc>
        <w:tc>
          <w:tcPr>
            <w:tcW w:w="4386" w:type="dxa"/>
            <w:gridSpan w:val="3"/>
          </w:tcPr>
          <w:p w:rsidR="00D629CA" w:rsidRPr="00D629CA" w:rsidRDefault="00D629CA" w:rsidP="00D629CA">
            <w:pPr>
              <w:adjustRightInd w:val="0"/>
              <w:rPr>
                <w:rFonts w:ascii="Comic Sans MS" w:hAnsi="Comic Sans MS"/>
                <w:color w:val="FF0066"/>
                <w:sz w:val="16"/>
                <w:szCs w:val="16"/>
              </w:rPr>
            </w:pPr>
            <w:r w:rsidRPr="00D629CA">
              <w:rPr>
                <w:rFonts w:ascii="Comic Sans MS" w:hAnsi="Comic Sans MS"/>
                <w:color w:val="FF0066"/>
                <w:sz w:val="16"/>
                <w:szCs w:val="16"/>
              </w:rPr>
              <w:t xml:space="preserve">Hinduism, karma, reincarnation, </w:t>
            </w:r>
            <w:proofErr w:type="spellStart"/>
            <w:r w:rsidRPr="00D629CA">
              <w:rPr>
                <w:rFonts w:ascii="Comic Sans MS" w:hAnsi="Comic Sans MS"/>
                <w:color w:val="FF0066"/>
                <w:sz w:val="16"/>
                <w:szCs w:val="16"/>
              </w:rPr>
              <w:t>trimurti</w:t>
            </w:r>
            <w:proofErr w:type="spellEnd"/>
            <w:r w:rsidRPr="00D629CA">
              <w:rPr>
                <w:rFonts w:ascii="Comic Sans MS" w:hAnsi="Comic Sans MS"/>
                <w:color w:val="FF0066"/>
                <w:sz w:val="16"/>
                <w:szCs w:val="16"/>
              </w:rPr>
              <w:t>, puja</w:t>
            </w:r>
          </w:p>
          <w:p w:rsidR="00D629CA" w:rsidRPr="00D629CA" w:rsidRDefault="00D629CA" w:rsidP="00D629CA">
            <w:pPr>
              <w:adjustRightInd w:val="0"/>
              <w:rPr>
                <w:rFonts w:ascii="Comic Sans MS" w:hAnsi="Comic Sans MS"/>
                <w:color w:val="FF0066"/>
                <w:sz w:val="16"/>
                <w:szCs w:val="16"/>
              </w:rPr>
            </w:pPr>
          </w:p>
          <w:p w:rsidR="00D629CA" w:rsidRPr="00D629CA" w:rsidRDefault="00D629CA" w:rsidP="00D629CA">
            <w:pPr>
              <w:adjustRightInd w:val="0"/>
              <w:rPr>
                <w:rFonts w:ascii="Comic Sans MS" w:hAnsi="Comic Sans MS"/>
                <w:sz w:val="16"/>
                <w:szCs w:val="16"/>
              </w:rPr>
            </w:pPr>
            <w:r w:rsidRPr="00D629CA">
              <w:rPr>
                <w:rFonts w:ascii="Comic Sans MS" w:hAnsi="Comic Sans MS"/>
                <w:sz w:val="16"/>
                <w:szCs w:val="16"/>
              </w:rPr>
              <w:t xml:space="preserve">Pilgrimage, hajj, wailing wall Jerusalem, Lourdes France, </w:t>
            </w:r>
          </w:p>
          <w:p w:rsidR="00D629CA" w:rsidRPr="00D629CA" w:rsidRDefault="00D629CA" w:rsidP="00D629CA">
            <w:pPr>
              <w:adjustRightInd w:val="0"/>
              <w:rPr>
                <w:rFonts w:ascii="Comic Sans MS" w:hAnsi="Comic Sans MS"/>
                <w:sz w:val="16"/>
                <w:szCs w:val="16"/>
              </w:rPr>
            </w:pPr>
            <w:r w:rsidRPr="00D629CA">
              <w:rPr>
                <w:rFonts w:ascii="Comic Sans MS" w:hAnsi="Comic Sans MS"/>
                <w:sz w:val="16"/>
                <w:szCs w:val="16"/>
              </w:rPr>
              <w:t>Rites of passage, baptism, confirmation, wedding, funeral,</w:t>
            </w:r>
          </w:p>
          <w:p w:rsidR="00D629CA" w:rsidRPr="00D629CA" w:rsidRDefault="00D629CA" w:rsidP="00D629CA">
            <w:pPr>
              <w:adjustRightInd w:val="0"/>
              <w:rPr>
                <w:rFonts w:ascii="Comic Sans MS" w:hAnsi="Comic Sans MS"/>
                <w:sz w:val="16"/>
                <w:szCs w:val="16"/>
              </w:rPr>
            </w:pPr>
            <w:r w:rsidRPr="00D629CA">
              <w:rPr>
                <w:rFonts w:ascii="Comic Sans MS" w:hAnsi="Comic Sans MS"/>
                <w:sz w:val="16"/>
                <w:szCs w:val="16"/>
              </w:rPr>
              <w:t xml:space="preserve">Dharma, </w:t>
            </w:r>
            <w:proofErr w:type="spellStart"/>
            <w:r w:rsidRPr="00D629CA">
              <w:rPr>
                <w:rFonts w:ascii="Comic Sans MS" w:hAnsi="Comic Sans MS"/>
                <w:sz w:val="16"/>
                <w:szCs w:val="16"/>
              </w:rPr>
              <w:t>amrit</w:t>
            </w:r>
            <w:proofErr w:type="spellEnd"/>
          </w:p>
        </w:tc>
      </w:tr>
    </w:tbl>
    <w:p w:rsidR="002C7191" w:rsidRDefault="002C7191">
      <w:pPr>
        <w:rPr>
          <w:sz w:val="12"/>
        </w:rPr>
        <w:sectPr w:rsidR="002C7191">
          <w:type w:val="continuous"/>
          <w:pgSz w:w="16840" w:h="11910" w:orient="landscape"/>
          <w:pgMar w:top="720" w:right="480" w:bottom="933" w:left="840" w:header="720" w:footer="72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
        <w:gridCol w:w="1134"/>
        <w:gridCol w:w="1700"/>
        <w:gridCol w:w="1700"/>
        <w:gridCol w:w="995"/>
        <w:gridCol w:w="705"/>
        <w:gridCol w:w="1700"/>
        <w:gridCol w:w="1700"/>
        <w:gridCol w:w="998"/>
        <w:gridCol w:w="702"/>
        <w:gridCol w:w="1700"/>
        <w:gridCol w:w="1700"/>
      </w:tblGrid>
      <w:tr w:rsidR="002C7191" w:rsidRPr="000D7AA3" w:rsidTr="00D629CA">
        <w:trPr>
          <w:trHeight w:val="160"/>
        </w:trPr>
        <w:tc>
          <w:tcPr>
            <w:tcW w:w="15169" w:type="dxa"/>
            <w:gridSpan w:val="12"/>
            <w:shd w:val="clear" w:color="auto" w:fill="C6D9F1" w:themeFill="text2" w:themeFillTint="33"/>
          </w:tcPr>
          <w:p w:rsidR="002C7191" w:rsidRDefault="003720C5">
            <w:pPr>
              <w:pStyle w:val="TableParagraph"/>
              <w:spacing w:line="140" w:lineRule="exact"/>
              <w:ind w:left="7353" w:right="7344"/>
              <w:jc w:val="center"/>
              <w:rPr>
                <w:b/>
                <w:sz w:val="14"/>
              </w:rPr>
            </w:pPr>
            <w:r w:rsidRPr="000D7AA3">
              <w:rPr>
                <w:b/>
                <w:sz w:val="14"/>
              </w:rPr>
              <w:lastRenderedPageBreak/>
              <w:t>Year</w:t>
            </w:r>
            <w:r w:rsidRPr="000D7AA3">
              <w:rPr>
                <w:b/>
                <w:spacing w:val="1"/>
                <w:sz w:val="14"/>
              </w:rPr>
              <w:t xml:space="preserve"> </w:t>
            </w:r>
            <w:r w:rsidRPr="000D7AA3">
              <w:rPr>
                <w:b/>
                <w:sz w:val="14"/>
              </w:rPr>
              <w:t>5</w:t>
            </w:r>
          </w:p>
          <w:p w:rsidR="00D629CA" w:rsidRPr="000D7AA3" w:rsidRDefault="00D629CA">
            <w:pPr>
              <w:pStyle w:val="TableParagraph"/>
              <w:spacing w:line="140" w:lineRule="exact"/>
              <w:ind w:left="7353" w:right="7344"/>
              <w:jc w:val="center"/>
              <w:rPr>
                <w:b/>
                <w:sz w:val="14"/>
              </w:rPr>
            </w:pPr>
          </w:p>
        </w:tc>
      </w:tr>
      <w:tr w:rsidR="00D629CA" w:rsidRPr="000D7AA3" w:rsidTr="00D629CA">
        <w:trPr>
          <w:trHeight w:val="160"/>
        </w:trPr>
        <w:tc>
          <w:tcPr>
            <w:tcW w:w="435" w:type="dxa"/>
            <w:vMerge w:val="restart"/>
          </w:tcPr>
          <w:p w:rsidR="00D629CA" w:rsidRPr="004636D1" w:rsidRDefault="00D629CA" w:rsidP="004636D1">
            <w:pPr>
              <w:pStyle w:val="TableParagraph"/>
              <w:spacing w:line="150" w:lineRule="exact"/>
              <w:ind w:left="107"/>
              <w:rPr>
                <w:b/>
                <w:sz w:val="14"/>
              </w:rPr>
            </w:pPr>
            <w:r w:rsidRPr="000D7AA3">
              <w:rPr>
                <w:b/>
                <w:sz w:val="14"/>
              </w:rPr>
              <w:t>KS2</w:t>
            </w:r>
            <w:r w:rsidRPr="000D7AA3">
              <w:rPr>
                <w:b/>
                <w:spacing w:val="-4"/>
                <w:sz w:val="14"/>
              </w:rPr>
              <w:t xml:space="preserve"> </w:t>
            </w:r>
          </w:p>
          <w:p w:rsidR="00D629CA" w:rsidRPr="000D7AA3" w:rsidRDefault="00D629CA">
            <w:pPr>
              <w:pStyle w:val="TableParagraph"/>
              <w:spacing w:line="160" w:lineRule="atLeast"/>
              <w:ind w:right="648"/>
              <w:rPr>
                <w:sz w:val="14"/>
              </w:rPr>
            </w:pPr>
          </w:p>
        </w:tc>
        <w:tc>
          <w:tcPr>
            <w:tcW w:w="1134" w:type="dxa"/>
          </w:tcPr>
          <w:p w:rsidR="00D629CA" w:rsidRPr="000D7AA3" w:rsidRDefault="00D629CA">
            <w:pPr>
              <w:pStyle w:val="TableParagraph"/>
              <w:spacing w:line="140" w:lineRule="exact"/>
              <w:ind w:left="356" w:right="355"/>
              <w:jc w:val="center"/>
              <w:rPr>
                <w:b/>
                <w:sz w:val="14"/>
              </w:rPr>
            </w:pPr>
            <w:r w:rsidRPr="000D7AA3">
              <w:rPr>
                <w:b/>
                <w:sz w:val="14"/>
              </w:rPr>
              <w:t>Term</w:t>
            </w:r>
          </w:p>
        </w:tc>
        <w:tc>
          <w:tcPr>
            <w:tcW w:w="4395" w:type="dxa"/>
            <w:gridSpan w:val="3"/>
          </w:tcPr>
          <w:p w:rsidR="00D629CA" w:rsidRPr="000D7AA3" w:rsidRDefault="00D629CA">
            <w:pPr>
              <w:pStyle w:val="TableParagraph"/>
              <w:spacing w:line="140" w:lineRule="exact"/>
              <w:ind w:left="152" w:right="149"/>
              <w:jc w:val="center"/>
              <w:rPr>
                <w:b/>
                <w:sz w:val="14"/>
              </w:rPr>
            </w:pPr>
            <w:r w:rsidRPr="000D7AA3">
              <w:rPr>
                <w:b/>
                <w:sz w:val="14"/>
              </w:rPr>
              <w:t>Autumn</w:t>
            </w:r>
          </w:p>
        </w:tc>
        <w:tc>
          <w:tcPr>
            <w:tcW w:w="5103" w:type="dxa"/>
            <w:gridSpan w:val="4"/>
          </w:tcPr>
          <w:p w:rsidR="00D629CA" w:rsidRDefault="00D629CA" w:rsidP="006D508F">
            <w:pPr>
              <w:pStyle w:val="BodyText"/>
              <w:jc w:val="center"/>
              <w:rPr>
                <w:b/>
              </w:rPr>
            </w:pPr>
            <w:r w:rsidRPr="000D7AA3">
              <w:rPr>
                <w:b/>
              </w:rPr>
              <w:t>Spring</w:t>
            </w:r>
          </w:p>
          <w:p w:rsidR="00D629CA" w:rsidRPr="000D7AA3" w:rsidRDefault="00D629CA" w:rsidP="006D508F">
            <w:pPr>
              <w:pStyle w:val="BodyText"/>
              <w:jc w:val="center"/>
              <w:rPr>
                <w:b/>
              </w:rPr>
            </w:pPr>
          </w:p>
        </w:tc>
        <w:tc>
          <w:tcPr>
            <w:tcW w:w="4102" w:type="dxa"/>
            <w:gridSpan w:val="3"/>
          </w:tcPr>
          <w:p w:rsidR="00D629CA" w:rsidRPr="000D7AA3" w:rsidRDefault="00D629CA">
            <w:pPr>
              <w:pStyle w:val="TableParagraph"/>
              <w:spacing w:line="140" w:lineRule="exact"/>
              <w:ind w:left="1716" w:right="1715"/>
              <w:jc w:val="center"/>
              <w:rPr>
                <w:b/>
                <w:sz w:val="14"/>
              </w:rPr>
            </w:pPr>
            <w:r w:rsidRPr="000D7AA3">
              <w:rPr>
                <w:b/>
                <w:sz w:val="14"/>
              </w:rPr>
              <w:t>Summer</w:t>
            </w:r>
          </w:p>
        </w:tc>
      </w:tr>
      <w:tr w:rsidR="00D629CA" w:rsidRPr="000D7AA3" w:rsidTr="000664E0">
        <w:trPr>
          <w:trHeight w:val="361"/>
        </w:trPr>
        <w:tc>
          <w:tcPr>
            <w:tcW w:w="435" w:type="dxa"/>
            <w:vMerge/>
          </w:tcPr>
          <w:p w:rsidR="00D629CA" w:rsidRPr="000D7AA3" w:rsidRDefault="00D629CA">
            <w:pPr>
              <w:rPr>
                <w:sz w:val="2"/>
                <w:szCs w:val="2"/>
              </w:rPr>
            </w:pPr>
          </w:p>
        </w:tc>
        <w:tc>
          <w:tcPr>
            <w:tcW w:w="1134" w:type="dxa"/>
          </w:tcPr>
          <w:p w:rsidR="00D629CA" w:rsidRPr="000D7AA3" w:rsidRDefault="00D629CA">
            <w:pPr>
              <w:pStyle w:val="TableParagraph"/>
              <w:spacing w:before="90"/>
              <w:ind w:left="107"/>
              <w:rPr>
                <w:b/>
                <w:sz w:val="14"/>
              </w:rPr>
            </w:pPr>
            <w:r w:rsidRPr="000D7AA3">
              <w:rPr>
                <w:b/>
                <w:sz w:val="14"/>
              </w:rPr>
              <w:t>Topic</w:t>
            </w:r>
          </w:p>
        </w:tc>
        <w:tc>
          <w:tcPr>
            <w:tcW w:w="4395" w:type="dxa"/>
            <w:gridSpan w:val="3"/>
            <w:tcBorders>
              <w:right w:val="single" w:sz="8" w:space="0" w:color="000000"/>
            </w:tcBorders>
          </w:tcPr>
          <w:p w:rsidR="00D629CA" w:rsidRPr="004A5778" w:rsidRDefault="00D629CA" w:rsidP="002E0B76">
            <w:pPr>
              <w:pStyle w:val="TableParagraph"/>
              <w:spacing w:before="92"/>
              <w:ind w:left="0"/>
              <w:rPr>
                <w:rFonts w:ascii="Comic Sans MS" w:hAnsi="Comic Sans MS"/>
                <w:color w:val="00B050"/>
                <w:sz w:val="14"/>
                <w:szCs w:val="14"/>
              </w:rPr>
            </w:pPr>
            <w:r w:rsidRPr="002E0B76">
              <w:rPr>
                <w:rFonts w:ascii="Comic Sans MS" w:hAnsi="Comic Sans MS"/>
                <w:color w:val="00B050"/>
                <w:sz w:val="16"/>
                <w:szCs w:val="16"/>
              </w:rPr>
              <w:t>1</w:t>
            </w:r>
            <w:r w:rsidRPr="004A5778">
              <w:rPr>
                <w:rFonts w:ascii="Comic Sans MS" w:hAnsi="Comic Sans MS"/>
                <w:color w:val="00B050"/>
                <w:sz w:val="14"/>
                <w:szCs w:val="14"/>
              </w:rPr>
              <w:t>) Creation and Fall</w:t>
            </w:r>
            <w:r w:rsidR="004A5778" w:rsidRPr="004A5778">
              <w:rPr>
                <w:rFonts w:ascii="Comic Sans MS" w:hAnsi="Comic Sans MS"/>
                <w:color w:val="00B050"/>
                <w:sz w:val="14"/>
                <w:szCs w:val="14"/>
              </w:rPr>
              <w:t xml:space="preserve"> – Conflicting or complementary?</w:t>
            </w:r>
          </w:p>
          <w:p w:rsidR="00D629CA" w:rsidRPr="000D7AA3" w:rsidRDefault="00D629CA" w:rsidP="002E0B76">
            <w:pPr>
              <w:pStyle w:val="TableParagraph"/>
              <w:spacing w:before="92"/>
              <w:ind w:left="47"/>
              <w:rPr>
                <w:sz w:val="16"/>
                <w:szCs w:val="16"/>
              </w:rPr>
            </w:pPr>
            <w:r w:rsidRPr="004A5778">
              <w:rPr>
                <w:rFonts w:ascii="Comic Sans MS" w:hAnsi="Comic Sans MS"/>
                <w:color w:val="FF0000"/>
                <w:sz w:val="14"/>
                <w:szCs w:val="14"/>
              </w:rPr>
              <w:t>2) Incarnation</w:t>
            </w:r>
            <w:r w:rsidR="004A5778">
              <w:rPr>
                <w:rFonts w:ascii="Comic Sans MS" w:hAnsi="Comic Sans MS"/>
                <w:color w:val="FF0000"/>
                <w:sz w:val="14"/>
                <w:szCs w:val="14"/>
              </w:rPr>
              <w:t xml:space="preserve"> – Was Jesus the Messiah?</w:t>
            </w:r>
          </w:p>
        </w:tc>
        <w:tc>
          <w:tcPr>
            <w:tcW w:w="5103" w:type="dxa"/>
            <w:gridSpan w:val="4"/>
            <w:tcBorders>
              <w:top w:val="single" w:sz="8" w:space="0" w:color="000000"/>
              <w:left w:val="single" w:sz="8" w:space="0" w:color="000000"/>
              <w:bottom w:val="single" w:sz="8" w:space="0" w:color="000000"/>
              <w:right w:val="single" w:sz="8" w:space="0" w:color="000000"/>
            </w:tcBorders>
          </w:tcPr>
          <w:p w:rsidR="00D629CA" w:rsidRDefault="00D629CA" w:rsidP="000A19B2">
            <w:pPr>
              <w:pStyle w:val="TableParagraph"/>
              <w:spacing w:before="90"/>
              <w:ind w:left="0" w:right="1473"/>
              <w:rPr>
                <w:b/>
                <w:color w:val="00B0F0"/>
                <w:sz w:val="14"/>
              </w:rPr>
            </w:pPr>
            <w:r w:rsidRPr="000A19B2">
              <w:rPr>
                <w:b/>
                <w:color w:val="00B0F0"/>
                <w:sz w:val="14"/>
              </w:rPr>
              <w:t>1)Judaism</w:t>
            </w:r>
          </w:p>
          <w:p w:rsidR="00D629CA" w:rsidRPr="000D7AA3" w:rsidRDefault="00D629CA" w:rsidP="004A5778">
            <w:pPr>
              <w:pStyle w:val="TableParagraph"/>
              <w:spacing w:before="90"/>
              <w:ind w:left="0" w:right="1473"/>
              <w:rPr>
                <w:b/>
                <w:sz w:val="14"/>
              </w:rPr>
            </w:pPr>
            <w:r w:rsidRPr="000A19B2">
              <w:rPr>
                <w:b/>
                <w:color w:val="7030A0"/>
                <w:sz w:val="14"/>
              </w:rPr>
              <w:t>2) Salvation</w:t>
            </w:r>
            <w:r w:rsidR="00DA494E">
              <w:rPr>
                <w:b/>
                <w:color w:val="7030A0"/>
                <w:sz w:val="14"/>
              </w:rPr>
              <w:t xml:space="preserve">- </w:t>
            </w:r>
            <w:r w:rsidR="004A5778" w:rsidRPr="004A5778">
              <w:rPr>
                <w:b/>
                <w:color w:val="7030A0"/>
                <w:sz w:val="14"/>
              </w:rPr>
              <w:t xml:space="preserve">What </w:t>
            </w:r>
            <w:r w:rsidR="004A5778">
              <w:rPr>
                <w:b/>
                <w:color w:val="7030A0"/>
                <w:sz w:val="14"/>
              </w:rPr>
              <w:t>did Jesus do to save human beings?</w:t>
            </w:r>
          </w:p>
        </w:tc>
        <w:tc>
          <w:tcPr>
            <w:tcW w:w="4102" w:type="dxa"/>
            <w:gridSpan w:val="3"/>
            <w:tcBorders>
              <w:top w:val="single" w:sz="8" w:space="0" w:color="000000"/>
              <w:left w:val="single" w:sz="8" w:space="0" w:color="000000"/>
              <w:bottom w:val="single" w:sz="8" w:space="0" w:color="000000"/>
              <w:right w:val="single" w:sz="8" w:space="0" w:color="000000"/>
            </w:tcBorders>
          </w:tcPr>
          <w:p w:rsidR="00D629CA" w:rsidRPr="00DC48F2" w:rsidRDefault="00D629CA" w:rsidP="00DC48F2">
            <w:pPr>
              <w:pStyle w:val="TableParagraph"/>
              <w:spacing w:before="90"/>
              <w:ind w:left="0" w:right="1219"/>
              <w:rPr>
                <w:b/>
                <w:color w:val="FFC000"/>
                <w:sz w:val="14"/>
              </w:rPr>
            </w:pPr>
            <w:r w:rsidRPr="00DC48F2">
              <w:rPr>
                <w:b/>
                <w:color w:val="FFC000"/>
                <w:sz w:val="14"/>
              </w:rPr>
              <w:t>1) Sikhism</w:t>
            </w:r>
          </w:p>
          <w:p w:rsidR="00D629CA" w:rsidRPr="000D7AA3" w:rsidRDefault="00D629CA" w:rsidP="00DC48F2">
            <w:pPr>
              <w:pStyle w:val="TableParagraph"/>
              <w:spacing w:before="90"/>
              <w:ind w:left="0" w:right="1219"/>
              <w:rPr>
                <w:b/>
                <w:sz w:val="14"/>
              </w:rPr>
            </w:pPr>
            <w:r>
              <w:rPr>
                <w:b/>
                <w:sz w:val="14"/>
              </w:rPr>
              <w:t>2) Justice and Poverty- why does faith make a difference?</w:t>
            </w:r>
          </w:p>
        </w:tc>
      </w:tr>
      <w:tr w:rsidR="00D629CA" w:rsidRPr="000D7AA3" w:rsidTr="000664E0">
        <w:trPr>
          <w:trHeight w:val="3218"/>
        </w:trPr>
        <w:tc>
          <w:tcPr>
            <w:tcW w:w="435" w:type="dxa"/>
            <w:vMerge/>
          </w:tcPr>
          <w:p w:rsidR="00D629CA" w:rsidRPr="000D7AA3" w:rsidRDefault="00D629CA">
            <w:pPr>
              <w:rPr>
                <w:sz w:val="2"/>
                <w:szCs w:val="2"/>
              </w:rPr>
            </w:pPr>
          </w:p>
        </w:tc>
        <w:tc>
          <w:tcPr>
            <w:tcW w:w="1134" w:type="dxa"/>
          </w:tcPr>
          <w:p w:rsidR="00D629CA" w:rsidRPr="000D7AA3" w:rsidRDefault="00D629CA">
            <w:pPr>
              <w:pStyle w:val="TableParagraph"/>
              <w:ind w:left="0"/>
              <w:rPr>
                <w:sz w:val="13"/>
              </w:rPr>
            </w:pPr>
          </w:p>
          <w:p w:rsidR="00D629CA" w:rsidRPr="000D7AA3" w:rsidRDefault="00D629CA">
            <w:pPr>
              <w:pStyle w:val="TableParagraph"/>
              <w:ind w:left="107" w:right="230"/>
              <w:rPr>
                <w:b/>
                <w:sz w:val="14"/>
              </w:rPr>
            </w:pPr>
            <w:r w:rsidRPr="000D7AA3">
              <w:rPr>
                <w:b/>
                <w:sz w:val="14"/>
              </w:rPr>
              <w:t>Key</w:t>
            </w:r>
            <w:r w:rsidRPr="000D7AA3">
              <w:rPr>
                <w:b/>
                <w:spacing w:val="1"/>
                <w:sz w:val="14"/>
              </w:rPr>
              <w:t xml:space="preserve"> </w:t>
            </w:r>
            <w:r w:rsidRPr="000D7AA3">
              <w:rPr>
                <w:b/>
                <w:spacing w:val="-1"/>
                <w:sz w:val="14"/>
              </w:rPr>
              <w:t>Knowledge</w:t>
            </w:r>
          </w:p>
        </w:tc>
        <w:tc>
          <w:tcPr>
            <w:tcW w:w="4395" w:type="dxa"/>
            <w:gridSpan w:val="3"/>
          </w:tcPr>
          <w:p w:rsidR="00D629CA" w:rsidRPr="00E16870" w:rsidRDefault="00D629CA" w:rsidP="00E16870">
            <w:pPr>
              <w:rPr>
                <w:rFonts w:ascii="Comic Sans MS" w:hAnsi="Comic Sans MS"/>
                <w:color w:val="00B050"/>
                <w:sz w:val="14"/>
                <w:szCs w:val="14"/>
              </w:rPr>
            </w:pPr>
            <w:r w:rsidRPr="00E16870">
              <w:rPr>
                <w:rFonts w:ascii="Comic Sans MS" w:hAnsi="Comic Sans MS"/>
                <w:color w:val="00B050"/>
                <w:sz w:val="14"/>
                <w:szCs w:val="14"/>
              </w:rPr>
              <w:t>The Genesis creation story is</w:t>
            </w:r>
            <w:r>
              <w:rPr>
                <w:rFonts w:ascii="Comic Sans MS" w:hAnsi="Comic Sans MS"/>
                <w:color w:val="00B050"/>
                <w:sz w:val="14"/>
                <w:szCs w:val="14"/>
              </w:rPr>
              <w:t xml:space="preserve"> </w:t>
            </w:r>
            <w:r w:rsidRPr="00E16870">
              <w:rPr>
                <w:rFonts w:ascii="Comic Sans MS" w:hAnsi="Comic Sans MS"/>
                <w:color w:val="00B050"/>
                <w:sz w:val="14"/>
                <w:szCs w:val="14"/>
              </w:rPr>
              <w:t>important to Christians.</w:t>
            </w:r>
          </w:p>
          <w:p w:rsidR="00D629CA" w:rsidRPr="00E16870" w:rsidRDefault="00D629CA" w:rsidP="00E16870">
            <w:pPr>
              <w:rPr>
                <w:rFonts w:ascii="Comic Sans MS" w:hAnsi="Comic Sans MS"/>
                <w:color w:val="00B050"/>
                <w:sz w:val="14"/>
                <w:szCs w:val="14"/>
              </w:rPr>
            </w:pPr>
            <w:r w:rsidRPr="00E16870">
              <w:rPr>
                <w:rFonts w:ascii="Comic Sans MS" w:hAnsi="Comic Sans MS"/>
                <w:color w:val="00B050"/>
                <w:sz w:val="14"/>
                <w:szCs w:val="14"/>
              </w:rPr>
              <w:t>Christians interpret this story in different ways (poetry/fact).</w:t>
            </w:r>
          </w:p>
          <w:p w:rsidR="00D629CA" w:rsidRPr="00E16870" w:rsidRDefault="00D629CA" w:rsidP="00E16870">
            <w:pPr>
              <w:rPr>
                <w:rFonts w:ascii="Comic Sans MS" w:hAnsi="Comic Sans MS"/>
                <w:color w:val="00B050"/>
                <w:sz w:val="14"/>
                <w:szCs w:val="14"/>
              </w:rPr>
            </w:pPr>
            <w:r w:rsidRPr="00E16870">
              <w:rPr>
                <w:rFonts w:ascii="Comic Sans MS" w:hAnsi="Comic Sans MS"/>
                <w:color w:val="00B050"/>
                <w:sz w:val="14"/>
                <w:szCs w:val="14"/>
              </w:rPr>
              <w:t xml:space="preserve"> Other religions have different creation stories.</w:t>
            </w:r>
          </w:p>
          <w:p w:rsidR="00D629CA" w:rsidRPr="00E16870" w:rsidRDefault="00D629CA" w:rsidP="00E16870">
            <w:pPr>
              <w:rPr>
                <w:rFonts w:ascii="Comic Sans MS" w:hAnsi="Comic Sans MS"/>
                <w:color w:val="00B050"/>
                <w:sz w:val="14"/>
                <w:szCs w:val="14"/>
              </w:rPr>
            </w:pPr>
            <w:r w:rsidRPr="00E16870">
              <w:rPr>
                <w:rFonts w:ascii="Comic Sans MS" w:hAnsi="Comic Sans MS"/>
                <w:color w:val="00B050"/>
                <w:sz w:val="14"/>
                <w:szCs w:val="14"/>
              </w:rPr>
              <w:t xml:space="preserve">To know about the ‘big bang’ theory of creation. </w:t>
            </w:r>
          </w:p>
          <w:p w:rsidR="00D629CA" w:rsidRDefault="00D629CA" w:rsidP="00E16870">
            <w:r w:rsidRPr="00E16870">
              <w:rPr>
                <w:rFonts w:ascii="Comic Sans MS" w:hAnsi="Comic Sans MS"/>
                <w:color w:val="00B050"/>
                <w:sz w:val="14"/>
                <w:szCs w:val="14"/>
              </w:rPr>
              <w:t>Many scientists are Christians</w:t>
            </w:r>
            <w:r>
              <w:t>.</w:t>
            </w:r>
          </w:p>
          <w:p w:rsidR="00D629CA" w:rsidRPr="00E16870" w:rsidRDefault="00D629CA" w:rsidP="00E16870">
            <w:pPr>
              <w:rPr>
                <w:rFonts w:ascii="Comic Sans MS" w:hAnsi="Comic Sans MS"/>
                <w:color w:val="FF0000"/>
                <w:sz w:val="14"/>
                <w:szCs w:val="14"/>
              </w:rPr>
            </w:pPr>
            <w:r w:rsidRPr="00E16870">
              <w:rPr>
                <w:rFonts w:ascii="Comic Sans MS" w:hAnsi="Comic Sans MS"/>
                <w:color w:val="FF0000"/>
                <w:sz w:val="14"/>
                <w:szCs w:val="14"/>
              </w:rPr>
              <w:t>To know what ‘Messiah’ means and who it refers to.</w:t>
            </w:r>
          </w:p>
          <w:p w:rsidR="00D629CA" w:rsidRPr="00E16870" w:rsidRDefault="00D629CA" w:rsidP="00E16870">
            <w:pPr>
              <w:rPr>
                <w:rFonts w:ascii="Comic Sans MS" w:hAnsi="Comic Sans MS"/>
                <w:color w:val="FF0000"/>
                <w:sz w:val="14"/>
                <w:szCs w:val="14"/>
              </w:rPr>
            </w:pPr>
            <w:r w:rsidRPr="00E16870">
              <w:rPr>
                <w:rFonts w:ascii="Comic Sans MS" w:hAnsi="Comic Sans MS"/>
                <w:color w:val="FF0000"/>
                <w:sz w:val="14"/>
                <w:szCs w:val="14"/>
              </w:rPr>
              <w:t>To know the Old Testament story of the Jews and their hope for a saviour.</w:t>
            </w:r>
          </w:p>
          <w:p w:rsidR="00D629CA" w:rsidRPr="00E16870" w:rsidRDefault="00D629CA" w:rsidP="00E16870">
            <w:pPr>
              <w:rPr>
                <w:rFonts w:ascii="Comic Sans MS" w:hAnsi="Comic Sans MS"/>
                <w:color w:val="FF0000"/>
                <w:sz w:val="14"/>
                <w:szCs w:val="14"/>
              </w:rPr>
            </w:pPr>
            <w:r w:rsidRPr="00E16870">
              <w:rPr>
                <w:rFonts w:ascii="Comic Sans MS" w:hAnsi="Comic Sans MS"/>
                <w:color w:val="FF0000"/>
                <w:sz w:val="14"/>
                <w:szCs w:val="14"/>
              </w:rPr>
              <w:t>Jesus was Jewish.</w:t>
            </w:r>
          </w:p>
          <w:p w:rsidR="00D629CA" w:rsidRPr="00E16870" w:rsidRDefault="00D629CA" w:rsidP="00E16870">
            <w:pPr>
              <w:rPr>
                <w:rFonts w:ascii="Comic Sans MS" w:hAnsi="Comic Sans MS"/>
                <w:color w:val="FF0000"/>
                <w:sz w:val="14"/>
                <w:szCs w:val="14"/>
              </w:rPr>
            </w:pPr>
            <w:r w:rsidRPr="00E16870">
              <w:rPr>
                <w:rFonts w:ascii="Comic Sans MS" w:hAnsi="Comic Sans MS"/>
                <w:color w:val="FF0000"/>
                <w:sz w:val="14"/>
                <w:szCs w:val="14"/>
              </w:rPr>
              <w:t>Christians believe Jesus is God in flesh.</w:t>
            </w:r>
          </w:p>
          <w:p w:rsidR="00D629CA" w:rsidRPr="00E16870" w:rsidRDefault="00D629CA" w:rsidP="00E16870">
            <w:pPr>
              <w:rPr>
                <w:rFonts w:ascii="Comic Sans MS" w:hAnsi="Comic Sans MS"/>
                <w:color w:val="FF0000"/>
                <w:sz w:val="14"/>
                <w:szCs w:val="14"/>
              </w:rPr>
            </w:pPr>
            <w:r w:rsidRPr="00E16870">
              <w:rPr>
                <w:rFonts w:ascii="Comic Sans MS" w:hAnsi="Comic Sans MS"/>
                <w:color w:val="FF0000"/>
                <w:sz w:val="14"/>
                <w:szCs w:val="14"/>
              </w:rPr>
              <w:t>Jesus’ birth, life, death and resurrection were part of a longer plan by God to restore relationships.</w:t>
            </w:r>
          </w:p>
          <w:p w:rsidR="00D629CA" w:rsidRPr="000D7AA3" w:rsidRDefault="00D629CA" w:rsidP="00E16870">
            <w:pPr>
              <w:pStyle w:val="TableParagraph"/>
              <w:ind w:left="0"/>
              <w:rPr>
                <w:sz w:val="12"/>
              </w:rPr>
            </w:pPr>
            <w:r w:rsidRPr="00E16870">
              <w:rPr>
                <w:rFonts w:ascii="Comic Sans MS" w:hAnsi="Comic Sans MS"/>
                <w:color w:val="FF0000"/>
                <w:sz w:val="14"/>
                <w:szCs w:val="14"/>
              </w:rPr>
              <w:t>Christians believe this is the true meaning of Christmas.</w:t>
            </w:r>
          </w:p>
        </w:tc>
        <w:tc>
          <w:tcPr>
            <w:tcW w:w="5103" w:type="dxa"/>
            <w:gridSpan w:val="4"/>
            <w:tcBorders>
              <w:top w:val="single" w:sz="8" w:space="0" w:color="000000"/>
            </w:tcBorders>
          </w:tcPr>
          <w:p w:rsidR="00D629CA" w:rsidRPr="000A19B2" w:rsidRDefault="00D629CA" w:rsidP="000A19B2">
            <w:pPr>
              <w:rPr>
                <w:rFonts w:ascii="Comic Sans MS" w:hAnsi="Comic Sans MS"/>
                <w:color w:val="00B0F0"/>
                <w:sz w:val="14"/>
                <w:szCs w:val="14"/>
              </w:rPr>
            </w:pPr>
            <w:r w:rsidRPr="000A19B2">
              <w:rPr>
                <w:rFonts w:ascii="Comic Sans MS" w:hAnsi="Comic Sans MS"/>
                <w:color w:val="00B0F0"/>
                <w:sz w:val="14"/>
                <w:szCs w:val="14"/>
              </w:rPr>
              <w:t>Revise knowledge on Judaism from previous learning.</w:t>
            </w:r>
          </w:p>
          <w:p w:rsidR="00D629CA" w:rsidRPr="000A19B2" w:rsidRDefault="00D629CA" w:rsidP="000A19B2">
            <w:pPr>
              <w:rPr>
                <w:rFonts w:ascii="Comic Sans MS" w:hAnsi="Comic Sans MS"/>
                <w:color w:val="00B0F0"/>
                <w:sz w:val="14"/>
                <w:szCs w:val="14"/>
              </w:rPr>
            </w:pPr>
            <w:r w:rsidRPr="000A19B2">
              <w:rPr>
                <w:rFonts w:ascii="Comic Sans MS" w:hAnsi="Comic Sans MS"/>
                <w:color w:val="00B0F0"/>
                <w:sz w:val="14"/>
                <w:szCs w:val="14"/>
              </w:rPr>
              <w:t>To know what Shabbat is about, how it is celebrated and the symbols involved.</w:t>
            </w:r>
          </w:p>
          <w:p w:rsidR="00D629CA" w:rsidRPr="000A19B2" w:rsidRDefault="00D629CA" w:rsidP="000A19B2">
            <w:pPr>
              <w:rPr>
                <w:rFonts w:ascii="Comic Sans MS" w:hAnsi="Comic Sans MS"/>
                <w:color w:val="00B0F0"/>
                <w:sz w:val="14"/>
                <w:szCs w:val="14"/>
              </w:rPr>
            </w:pPr>
            <w:r w:rsidRPr="000A19B2">
              <w:rPr>
                <w:rFonts w:ascii="Comic Sans MS" w:hAnsi="Comic Sans MS"/>
                <w:color w:val="00B0F0"/>
                <w:sz w:val="14"/>
                <w:szCs w:val="14"/>
              </w:rPr>
              <w:t>To learn about pilgrimages. What they are and who may go on one and why.</w:t>
            </w:r>
          </w:p>
          <w:p w:rsidR="00D629CA" w:rsidRPr="000A19B2" w:rsidRDefault="00D629CA" w:rsidP="000A19B2">
            <w:pPr>
              <w:rPr>
                <w:rFonts w:ascii="Comic Sans MS" w:hAnsi="Comic Sans MS"/>
                <w:color w:val="00B0F0"/>
                <w:sz w:val="14"/>
                <w:szCs w:val="14"/>
              </w:rPr>
            </w:pPr>
            <w:r w:rsidRPr="000A19B2">
              <w:rPr>
                <w:rFonts w:ascii="Comic Sans MS" w:hAnsi="Comic Sans MS"/>
                <w:color w:val="00B0F0"/>
                <w:sz w:val="14"/>
                <w:szCs w:val="14"/>
              </w:rPr>
              <w:t>Focus on a Jewish pilgrimage to Jerusalem.</w:t>
            </w:r>
          </w:p>
          <w:p w:rsidR="00D629CA" w:rsidRPr="000A19B2" w:rsidRDefault="00D629CA" w:rsidP="000A19B2">
            <w:pPr>
              <w:rPr>
                <w:rFonts w:ascii="Comic Sans MS" w:hAnsi="Comic Sans MS"/>
                <w:color w:val="00B0F0"/>
                <w:sz w:val="14"/>
                <w:szCs w:val="14"/>
              </w:rPr>
            </w:pPr>
          </w:p>
          <w:p w:rsidR="00D629CA" w:rsidRPr="000A19B2" w:rsidRDefault="00DA494E" w:rsidP="000A19B2">
            <w:pPr>
              <w:rPr>
                <w:rFonts w:ascii="Comic Sans MS" w:hAnsi="Comic Sans MS"/>
                <w:color w:val="7030A0"/>
                <w:sz w:val="14"/>
                <w:szCs w:val="14"/>
              </w:rPr>
            </w:pPr>
            <w:r>
              <w:rPr>
                <w:rFonts w:ascii="Comic Sans MS" w:hAnsi="Comic Sans MS"/>
                <w:color w:val="7030A0"/>
                <w:sz w:val="14"/>
                <w:szCs w:val="14"/>
              </w:rPr>
              <w:t xml:space="preserve">To be able to order the </w:t>
            </w:r>
            <w:r w:rsidR="00D629CA" w:rsidRPr="000A19B2">
              <w:rPr>
                <w:rFonts w:ascii="Comic Sans MS" w:hAnsi="Comic Sans MS"/>
                <w:color w:val="7030A0"/>
                <w:sz w:val="14"/>
                <w:szCs w:val="14"/>
              </w:rPr>
              <w:t>key events in the Bible.</w:t>
            </w:r>
          </w:p>
          <w:p w:rsidR="00D629CA" w:rsidRPr="000A19B2" w:rsidRDefault="00D629CA" w:rsidP="000A19B2">
            <w:pPr>
              <w:rPr>
                <w:rFonts w:ascii="Comic Sans MS" w:hAnsi="Comic Sans MS"/>
                <w:color w:val="7030A0"/>
                <w:sz w:val="14"/>
                <w:szCs w:val="14"/>
              </w:rPr>
            </w:pPr>
            <w:r w:rsidRPr="000A19B2">
              <w:rPr>
                <w:rFonts w:ascii="Comic Sans MS" w:hAnsi="Comic Sans MS"/>
                <w:color w:val="7030A0"/>
                <w:sz w:val="14"/>
                <w:szCs w:val="14"/>
              </w:rPr>
              <w:t>The stations of the cross may be followed by Christians at Easter.</w:t>
            </w:r>
          </w:p>
          <w:p w:rsidR="00D629CA" w:rsidRPr="000A19B2" w:rsidRDefault="00D629CA" w:rsidP="000A19B2">
            <w:pPr>
              <w:rPr>
                <w:rFonts w:ascii="Comic Sans MS" w:hAnsi="Comic Sans MS"/>
                <w:color w:val="7030A0"/>
                <w:sz w:val="14"/>
                <w:szCs w:val="14"/>
              </w:rPr>
            </w:pPr>
            <w:r w:rsidRPr="000A19B2">
              <w:rPr>
                <w:rFonts w:ascii="Comic Sans MS" w:hAnsi="Comic Sans MS"/>
                <w:color w:val="7030A0"/>
                <w:sz w:val="14"/>
                <w:szCs w:val="14"/>
              </w:rPr>
              <w:t>Christians believe Jesus’ death was a sacrifice.</w:t>
            </w:r>
          </w:p>
          <w:p w:rsidR="00D629CA" w:rsidRPr="000A19B2" w:rsidRDefault="00D629CA" w:rsidP="000A19B2">
            <w:pPr>
              <w:rPr>
                <w:rFonts w:ascii="Comic Sans MS" w:hAnsi="Comic Sans MS"/>
                <w:color w:val="7030A0"/>
                <w:sz w:val="14"/>
                <w:szCs w:val="14"/>
              </w:rPr>
            </w:pPr>
            <w:r w:rsidRPr="000A19B2">
              <w:rPr>
                <w:rFonts w:ascii="Comic Sans MS" w:hAnsi="Comic Sans MS"/>
                <w:color w:val="7030A0"/>
                <w:sz w:val="14"/>
                <w:szCs w:val="14"/>
              </w:rPr>
              <w:t>They remember this sacrifice when taking Holy Communion.</w:t>
            </w:r>
          </w:p>
          <w:p w:rsidR="00D629CA" w:rsidRPr="000A19B2" w:rsidRDefault="00D629CA" w:rsidP="000A19B2">
            <w:pPr>
              <w:rPr>
                <w:rFonts w:ascii="Comic Sans MS" w:hAnsi="Comic Sans MS"/>
                <w:color w:val="7030A0"/>
                <w:sz w:val="14"/>
                <w:szCs w:val="14"/>
              </w:rPr>
            </w:pPr>
            <w:r w:rsidRPr="000A19B2">
              <w:rPr>
                <w:rFonts w:ascii="Comic Sans MS" w:hAnsi="Comic Sans MS"/>
                <w:color w:val="7030A0"/>
                <w:sz w:val="14"/>
                <w:szCs w:val="14"/>
              </w:rPr>
              <w:t>To know the events of Holy week and their order.</w:t>
            </w:r>
          </w:p>
          <w:p w:rsidR="00D629CA" w:rsidRPr="000D7AA3" w:rsidRDefault="00D629CA" w:rsidP="000A19B2">
            <w:pPr>
              <w:pStyle w:val="TableParagraph"/>
              <w:tabs>
                <w:tab w:val="left" w:pos="557"/>
                <w:tab w:val="left" w:pos="558"/>
              </w:tabs>
              <w:spacing w:line="148" w:lineRule="exact"/>
              <w:ind w:left="0"/>
              <w:rPr>
                <w:color w:val="00AF50"/>
                <w:sz w:val="14"/>
              </w:rPr>
            </w:pPr>
            <w:r w:rsidRPr="000A19B2">
              <w:rPr>
                <w:rFonts w:ascii="Comic Sans MS" w:hAnsi="Comic Sans MS"/>
                <w:color w:val="7030A0"/>
                <w:sz w:val="14"/>
                <w:szCs w:val="14"/>
              </w:rPr>
              <w:t>To know the key figures in the lead up to Jesus’ crucifixion (Judas, Pilot, crowds, Romans).</w:t>
            </w:r>
          </w:p>
        </w:tc>
        <w:tc>
          <w:tcPr>
            <w:tcW w:w="4102" w:type="dxa"/>
            <w:gridSpan w:val="3"/>
            <w:tcBorders>
              <w:top w:val="single" w:sz="8" w:space="0" w:color="000000"/>
            </w:tcBorders>
          </w:tcPr>
          <w:p w:rsidR="00D629CA" w:rsidRPr="00DC48F2" w:rsidRDefault="00D629CA" w:rsidP="00DC48F2">
            <w:pPr>
              <w:rPr>
                <w:rFonts w:ascii="Comic Sans MS" w:hAnsi="Comic Sans MS"/>
                <w:color w:val="FFC000"/>
                <w:sz w:val="14"/>
                <w:szCs w:val="14"/>
              </w:rPr>
            </w:pPr>
            <w:r w:rsidRPr="00DC48F2">
              <w:rPr>
                <w:rFonts w:ascii="Comic Sans MS" w:hAnsi="Comic Sans MS"/>
                <w:color w:val="FFC000"/>
                <w:sz w:val="14"/>
                <w:szCs w:val="14"/>
              </w:rPr>
              <w:t>To revise previous knowledge on Sikhism and its origins.</w:t>
            </w:r>
          </w:p>
          <w:p w:rsidR="00D629CA" w:rsidRPr="00DC48F2" w:rsidRDefault="00D629CA" w:rsidP="00DC48F2">
            <w:pPr>
              <w:rPr>
                <w:rFonts w:ascii="Comic Sans MS" w:hAnsi="Comic Sans MS"/>
                <w:color w:val="FFC000"/>
                <w:sz w:val="14"/>
                <w:szCs w:val="14"/>
              </w:rPr>
            </w:pPr>
            <w:r w:rsidRPr="00DC48F2">
              <w:rPr>
                <w:rFonts w:ascii="Comic Sans MS" w:hAnsi="Comic Sans MS"/>
                <w:color w:val="FFC000"/>
                <w:sz w:val="14"/>
                <w:szCs w:val="14"/>
              </w:rPr>
              <w:t>To know the key beliefs of a Sikh.</w:t>
            </w:r>
          </w:p>
          <w:p w:rsidR="00D629CA" w:rsidRPr="00DC48F2" w:rsidRDefault="00D629CA" w:rsidP="00DC48F2">
            <w:pPr>
              <w:rPr>
                <w:rFonts w:ascii="Comic Sans MS" w:hAnsi="Comic Sans MS"/>
                <w:color w:val="FFC000"/>
                <w:sz w:val="14"/>
                <w:szCs w:val="14"/>
              </w:rPr>
            </w:pPr>
            <w:r w:rsidRPr="00DC48F2">
              <w:rPr>
                <w:rFonts w:ascii="Comic Sans MS" w:hAnsi="Comic Sans MS"/>
                <w:color w:val="FFC000"/>
                <w:sz w:val="14"/>
                <w:szCs w:val="14"/>
              </w:rPr>
              <w:t>To look at the key teachings of Guru Nanak.</w:t>
            </w:r>
          </w:p>
          <w:p w:rsidR="00D629CA" w:rsidRPr="00DC48F2" w:rsidRDefault="00D629CA" w:rsidP="00DC48F2">
            <w:pPr>
              <w:rPr>
                <w:rFonts w:ascii="Comic Sans MS" w:hAnsi="Comic Sans MS"/>
                <w:color w:val="FFC000"/>
                <w:sz w:val="14"/>
                <w:szCs w:val="14"/>
              </w:rPr>
            </w:pPr>
            <w:r w:rsidRPr="00DC48F2">
              <w:rPr>
                <w:rFonts w:ascii="Comic Sans MS" w:hAnsi="Comic Sans MS"/>
                <w:color w:val="FFC000"/>
                <w:sz w:val="14"/>
                <w:szCs w:val="14"/>
              </w:rPr>
              <w:t xml:space="preserve">To know the story of the </w:t>
            </w:r>
            <w:proofErr w:type="spellStart"/>
            <w:r w:rsidRPr="00DC48F2">
              <w:rPr>
                <w:rFonts w:ascii="Comic Sans MS" w:hAnsi="Comic Sans MS"/>
                <w:color w:val="FFC000"/>
                <w:sz w:val="14"/>
                <w:szCs w:val="14"/>
              </w:rPr>
              <w:t>Khalsa</w:t>
            </w:r>
            <w:proofErr w:type="spellEnd"/>
            <w:r w:rsidRPr="00DC48F2">
              <w:rPr>
                <w:rFonts w:ascii="Comic Sans MS" w:hAnsi="Comic Sans MS"/>
                <w:color w:val="FFC000"/>
                <w:sz w:val="14"/>
                <w:szCs w:val="14"/>
              </w:rPr>
              <w:t xml:space="preserve"> and how they were first chosen.</w:t>
            </w:r>
          </w:p>
          <w:p w:rsidR="00D629CA" w:rsidRPr="00DC48F2" w:rsidRDefault="00D629CA" w:rsidP="00DC48F2">
            <w:pPr>
              <w:rPr>
                <w:rFonts w:ascii="Comic Sans MS" w:hAnsi="Comic Sans MS"/>
                <w:color w:val="FFC000"/>
                <w:sz w:val="14"/>
                <w:szCs w:val="14"/>
              </w:rPr>
            </w:pPr>
            <w:r w:rsidRPr="00DC48F2">
              <w:rPr>
                <w:rFonts w:ascii="Comic Sans MS" w:hAnsi="Comic Sans MS"/>
                <w:color w:val="FFC000"/>
                <w:sz w:val="14"/>
                <w:szCs w:val="14"/>
              </w:rPr>
              <w:t xml:space="preserve">To compare the 5 k’s to other symbolic clothes/objects from other faiths </w:t>
            </w:r>
            <w:proofErr w:type="spellStart"/>
            <w:r w:rsidRPr="00DC48F2">
              <w:rPr>
                <w:rFonts w:ascii="Comic Sans MS" w:hAnsi="Comic Sans MS"/>
                <w:color w:val="FFC000"/>
                <w:sz w:val="14"/>
                <w:szCs w:val="14"/>
              </w:rPr>
              <w:t>eg</w:t>
            </w:r>
            <w:proofErr w:type="spellEnd"/>
            <w:r w:rsidRPr="00DC48F2">
              <w:rPr>
                <w:rFonts w:ascii="Comic Sans MS" w:hAnsi="Comic Sans MS"/>
                <w:color w:val="FFC000"/>
                <w:sz w:val="14"/>
                <w:szCs w:val="14"/>
              </w:rPr>
              <w:t>. the cross, the hijab.</w:t>
            </w:r>
          </w:p>
          <w:p w:rsidR="00D629CA" w:rsidRPr="00DC48F2" w:rsidRDefault="00D629CA" w:rsidP="00DC48F2">
            <w:pPr>
              <w:rPr>
                <w:rFonts w:ascii="Comic Sans MS" w:hAnsi="Comic Sans MS"/>
                <w:color w:val="FFC000"/>
                <w:sz w:val="14"/>
                <w:szCs w:val="14"/>
              </w:rPr>
            </w:pPr>
            <w:r w:rsidRPr="00DC48F2">
              <w:rPr>
                <w:rFonts w:ascii="Comic Sans MS" w:hAnsi="Comic Sans MS"/>
                <w:color w:val="FFC000"/>
                <w:sz w:val="14"/>
                <w:szCs w:val="14"/>
              </w:rPr>
              <w:t xml:space="preserve">To know who Guru </w:t>
            </w:r>
            <w:proofErr w:type="spellStart"/>
            <w:r w:rsidRPr="00DC48F2">
              <w:rPr>
                <w:rFonts w:ascii="Comic Sans MS" w:hAnsi="Comic Sans MS"/>
                <w:color w:val="FFC000"/>
                <w:sz w:val="14"/>
                <w:szCs w:val="14"/>
              </w:rPr>
              <w:t>Gobind</w:t>
            </w:r>
            <w:proofErr w:type="spellEnd"/>
            <w:r w:rsidRPr="00DC48F2">
              <w:rPr>
                <w:rFonts w:ascii="Comic Sans MS" w:hAnsi="Comic Sans MS"/>
                <w:color w:val="FFC000"/>
                <w:sz w:val="14"/>
                <w:szCs w:val="14"/>
              </w:rPr>
              <w:t xml:space="preserve"> Singh was and the importance of the Guru </w:t>
            </w:r>
            <w:proofErr w:type="spellStart"/>
            <w:r w:rsidRPr="00DC48F2">
              <w:rPr>
                <w:rFonts w:ascii="Comic Sans MS" w:hAnsi="Comic Sans MS"/>
                <w:color w:val="FFC000"/>
                <w:sz w:val="14"/>
                <w:szCs w:val="14"/>
              </w:rPr>
              <w:t>Granth</w:t>
            </w:r>
            <w:proofErr w:type="spellEnd"/>
            <w:r w:rsidRPr="00DC48F2">
              <w:rPr>
                <w:rFonts w:ascii="Comic Sans MS" w:hAnsi="Comic Sans MS"/>
                <w:color w:val="FFC000"/>
                <w:sz w:val="14"/>
                <w:szCs w:val="14"/>
              </w:rPr>
              <w:t xml:space="preserve"> Sahib.</w:t>
            </w:r>
          </w:p>
          <w:p w:rsidR="00D629CA" w:rsidRDefault="00D629CA" w:rsidP="00DC48F2">
            <w:pPr>
              <w:pStyle w:val="TableParagraph"/>
              <w:tabs>
                <w:tab w:val="left" w:pos="464"/>
                <w:tab w:val="left" w:pos="465"/>
              </w:tabs>
              <w:ind w:left="0" w:right="283"/>
              <w:rPr>
                <w:rFonts w:ascii="Comic Sans MS" w:hAnsi="Comic Sans MS"/>
                <w:color w:val="FFC000"/>
                <w:sz w:val="14"/>
                <w:szCs w:val="14"/>
              </w:rPr>
            </w:pPr>
            <w:r w:rsidRPr="00DC48F2">
              <w:rPr>
                <w:rFonts w:ascii="Comic Sans MS" w:hAnsi="Comic Sans MS"/>
                <w:color w:val="FFC000"/>
                <w:sz w:val="14"/>
                <w:szCs w:val="14"/>
              </w:rPr>
              <w:t xml:space="preserve">To find out about what might take place in the </w:t>
            </w:r>
            <w:proofErr w:type="spellStart"/>
            <w:r w:rsidRPr="00DC48F2">
              <w:rPr>
                <w:rFonts w:ascii="Comic Sans MS" w:hAnsi="Comic Sans MS"/>
                <w:color w:val="FFC000"/>
                <w:sz w:val="14"/>
                <w:szCs w:val="14"/>
              </w:rPr>
              <w:t>Gurdwara</w:t>
            </w:r>
            <w:proofErr w:type="spellEnd"/>
            <w:r w:rsidRPr="00DC48F2">
              <w:rPr>
                <w:rFonts w:ascii="Comic Sans MS" w:hAnsi="Comic Sans MS"/>
                <w:color w:val="FFC000"/>
                <w:sz w:val="14"/>
                <w:szCs w:val="14"/>
              </w:rPr>
              <w:t>.</w:t>
            </w:r>
          </w:p>
          <w:p w:rsidR="00D629CA" w:rsidRDefault="00D629CA" w:rsidP="00DC48F2">
            <w:pPr>
              <w:pStyle w:val="TableParagraph"/>
              <w:tabs>
                <w:tab w:val="left" w:pos="464"/>
                <w:tab w:val="left" w:pos="465"/>
              </w:tabs>
              <w:ind w:left="0" w:right="283"/>
              <w:rPr>
                <w:rFonts w:ascii="Comic Sans MS" w:hAnsi="Comic Sans MS"/>
                <w:color w:val="FFC000"/>
                <w:sz w:val="14"/>
                <w:szCs w:val="14"/>
              </w:rPr>
            </w:pPr>
          </w:p>
          <w:p w:rsidR="00D629CA" w:rsidRPr="00DC48F2" w:rsidRDefault="00D629CA" w:rsidP="00DC48F2">
            <w:pPr>
              <w:rPr>
                <w:rFonts w:ascii="Comic Sans MS" w:hAnsi="Comic Sans MS"/>
                <w:sz w:val="14"/>
                <w:szCs w:val="14"/>
              </w:rPr>
            </w:pPr>
            <w:r w:rsidRPr="00DC48F2">
              <w:rPr>
                <w:rFonts w:ascii="Comic Sans MS" w:hAnsi="Comic Sans MS"/>
                <w:sz w:val="14"/>
                <w:szCs w:val="14"/>
              </w:rPr>
              <w:t>What is meant by ‘fair’ and ‘unfair’?</w:t>
            </w:r>
          </w:p>
          <w:p w:rsidR="00D629CA" w:rsidRPr="00DC48F2" w:rsidRDefault="00D629CA" w:rsidP="00DC48F2">
            <w:pPr>
              <w:rPr>
                <w:rFonts w:ascii="Comic Sans MS" w:hAnsi="Comic Sans MS"/>
                <w:sz w:val="14"/>
                <w:szCs w:val="14"/>
              </w:rPr>
            </w:pPr>
            <w:r>
              <w:rPr>
                <w:rFonts w:ascii="Comic Sans MS" w:hAnsi="Comic Sans MS"/>
                <w:sz w:val="14"/>
                <w:szCs w:val="14"/>
              </w:rPr>
              <w:t>w</w:t>
            </w:r>
            <w:r w:rsidRPr="00DC48F2">
              <w:rPr>
                <w:rFonts w:ascii="Comic Sans MS" w:hAnsi="Comic Sans MS"/>
                <w:sz w:val="14"/>
                <w:szCs w:val="14"/>
              </w:rPr>
              <w:t>hat is ‘just’ and ‘unjust’ in our home/school/world?</w:t>
            </w:r>
          </w:p>
          <w:p w:rsidR="00D629CA" w:rsidRPr="00DC48F2" w:rsidRDefault="00D629CA" w:rsidP="00DC48F2">
            <w:pPr>
              <w:rPr>
                <w:rFonts w:ascii="Comic Sans MS" w:hAnsi="Comic Sans MS"/>
                <w:sz w:val="14"/>
                <w:szCs w:val="14"/>
              </w:rPr>
            </w:pPr>
            <w:r w:rsidRPr="00DC48F2">
              <w:rPr>
                <w:rFonts w:ascii="Comic Sans MS" w:hAnsi="Comic Sans MS"/>
                <w:sz w:val="14"/>
                <w:szCs w:val="14"/>
              </w:rPr>
              <w:t>to see how charities address these issues.</w:t>
            </w:r>
          </w:p>
          <w:p w:rsidR="00D629CA" w:rsidRPr="00DC48F2" w:rsidRDefault="00D629CA" w:rsidP="00DC48F2">
            <w:pPr>
              <w:rPr>
                <w:rFonts w:ascii="Comic Sans MS" w:hAnsi="Comic Sans MS"/>
                <w:sz w:val="14"/>
                <w:szCs w:val="14"/>
              </w:rPr>
            </w:pPr>
            <w:r w:rsidRPr="00DC48F2">
              <w:rPr>
                <w:rFonts w:ascii="Comic Sans MS" w:hAnsi="Comic Sans MS"/>
                <w:sz w:val="14"/>
                <w:szCs w:val="14"/>
              </w:rPr>
              <w:t>Christianity teaches ‘turn the other cheek’.</w:t>
            </w:r>
          </w:p>
          <w:p w:rsidR="00D629CA" w:rsidRPr="00DC48F2" w:rsidRDefault="00D629CA" w:rsidP="00DC48F2">
            <w:pPr>
              <w:rPr>
                <w:rFonts w:ascii="Comic Sans MS" w:hAnsi="Comic Sans MS"/>
                <w:sz w:val="14"/>
                <w:szCs w:val="14"/>
              </w:rPr>
            </w:pPr>
            <w:r w:rsidRPr="00DC48F2">
              <w:rPr>
                <w:rFonts w:ascii="Comic Sans MS" w:hAnsi="Comic Sans MS"/>
                <w:sz w:val="14"/>
                <w:szCs w:val="14"/>
              </w:rPr>
              <w:t>Christians believe the ten commandments should help with justice in our world.</w:t>
            </w:r>
          </w:p>
          <w:p w:rsidR="00D629CA" w:rsidRPr="00DC48F2" w:rsidRDefault="00D629CA" w:rsidP="00DC48F2">
            <w:pPr>
              <w:rPr>
                <w:rFonts w:ascii="Comic Sans MS" w:hAnsi="Comic Sans MS"/>
                <w:sz w:val="14"/>
                <w:szCs w:val="14"/>
              </w:rPr>
            </w:pPr>
            <w:r w:rsidRPr="00DC48F2">
              <w:rPr>
                <w:rFonts w:ascii="Comic Sans MS" w:hAnsi="Comic Sans MS"/>
                <w:sz w:val="14"/>
                <w:szCs w:val="14"/>
              </w:rPr>
              <w:t>Jesus said two commands are most important ‘Love God’ and ‘Love your ‘Neighbour’.</w:t>
            </w:r>
          </w:p>
          <w:p w:rsidR="00D629CA" w:rsidRPr="000D7AA3" w:rsidRDefault="00D629CA" w:rsidP="00DC48F2">
            <w:pPr>
              <w:pStyle w:val="TableParagraph"/>
              <w:tabs>
                <w:tab w:val="left" w:pos="464"/>
                <w:tab w:val="left" w:pos="465"/>
              </w:tabs>
              <w:ind w:left="0" w:right="283"/>
              <w:rPr>
                <w:sz w:val="14"/>
              </w:rPr>
            </w:pPr>
          </w:p>
        </w:tc>
      </w:tr>
      <w:tr w:rsidR="00D1663A" w:rsidRPr="000D7AA3" w:rsidTr="00D1663A">
        <w:trPr>
          <w:trHeight w:val="439"/>
        </w:trPr>
        <w:tc>
          <w:tcPr>
            <w:tcW w:w="435" w:type="dxa"/>
            <w:vMerge/>
          </w:tcPr>
          <w:p w:rsidR="00D1663A" w:rsidRPr="000D7AA3" w:rsidRDefault="00D1663A" w:rsidP="00D1663A">
            <w:pPr>
              <w:rPr>
                <w:sz w:val="2"/>
                <w:szCs w:val="2"/>
              </w:rPr>
            </w:pPr>
          </w:p>
        </w:tc>
        <w:tc>
          <w:tcPr>
            <w:tcW w:w="1134" w:type="dxa"/>
            <w:vMerge w:val="restart"/>
          </w:tcPr>
          <w:p w:rsidR="00D1663A" w:rsidRPr="000D7AA3" w:rsidRDefault="00D1663A" w:rsidP="00D1663A">
            <w:pPr>
              <w:pStyle w:val="TableParagraph"/>
              <w:ind w:left="0"/>
              <w:rPr>
                <w:sz w:val="13"/>
              </w:rPr>
            </w:pPr>
          </w:p>
          <w:p w:rsidR="00D1663A" w:rsidRPr="000D7AA3" w:rsidRDefault="00D1663A" w:rsidP="00D1663A">
            <w:pPr>
              <w:pStyle w:val="TableParagraph"/>
              <w:ind w:left="107"/>
              <w:rPr>
                <w:b/>
                <w:sz w:val="14"/>
              </w:rPr>
            </w:pPr>
            <w:r w:rsidRPr="000D7AA3">
              <w:rPr>
                <w:b/>
                <w:sz w:val="14"/>
              </w:rPr>
              <w:t>Key</w:t>
            </w:r>
            <w:r w:rsidRPr="000D7AA3">
              <w:rPr>
                <w:b/>
                <w:spacing w:val="-5"/>
                <w:sz w:val="14"/>
              </w:rPr>
              <w:t xml:space="preserve"> </w:t>
            </w:r>
            <w:r w:rsidRPr="000D7AA3">
              <w:rPr>
                <w:b/>
                <w:sz w:val="14"/>
              </w:rPr>
              <w:t>Skills</w:t>
            </w:r>
          </w:p>
        </w:tc>
        <w:tc>
          <w:tcPr>
            <w:tcW w:w="170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D1663A" w:rsidRPr="00CE1316" w:rsidRDefault="00D1663A" w:rsidP="00D1663A">
            <w:pPr>
              <w:jc w:val="center"/>
              <w:rPr>
                <w:rFonts w:ascii="Comic Sans MS" w:hAnsi="Comic Sans MS"/>
                <w:b/>
                <w:sz w:val="16"/>
                <w:szCs w:val="16"/>
              </w:rPr>
            </w:pPr>
            <w:r w:rsidRPr="00CE1316">
              <w:rPr>
                <w:rFonts w:ascii="Comic Sans MS" w:hAnsi="Comic Sans MS"/>
                <w:b/>
                <w:sz w:val="16"/>
                <w:szCs w:val="16"/>
              </w:rPr>
              <w:t>Beliefs and Practices</w:t>
            </w:r>
          </w:p>
        </w:tc>
        <w:tc>
          <w:tcPr>
            <w:tcW w:w="170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D1663A" w:rsidRPr="00CE1316" w:rsidRDefault="00D1663A" w:rsidP="00D1663A">
            <w:pPr>
              <w:jc w:val="center"/>
              <w:rPr>
                <w:rFonts w:ascii="Comic Sans MS" w:hAnsi="Comic Sans MS"/>
                <w:b/>
                <w:sz w:val="16"/>
                <w:szCs w:val="16"/>
              </w:rPr>
            </w:pPr>
            <w:r w:rsidRPr="00CE1316">
              <w:rPr>
                <w:rFonts w:ascii="Comic Sans MS" w:hAnsi="Comic Sans MS"/>
                <w:b/>
                <w:sz w:val="16"/>
                <w:szCs w:val="16"/>
              </w:rPr>
              <w:t>Sources of wisdom</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D1663A" w:rsidRPr="00CE1316" w:rsidRDefault="00D1663A" w:rsidP="00D1663A">
            <w:pPr>
              <w:jc w:val="center"/>
              <w:rPr>
                <w:rFonts w:ascii="Comic Sans MS" w:hAnsi="Comic Sans MS"/>
                <w:b/>
                <w:sz w:val="16"/>
                <w:szCs w:val="16"/>
              </w:rPr>
            </w:pPr>
            <w:r w:rsidRPr="00CE1316">
              <w:rPr>
                <w:rFonts w:ascii="Comic Sans MS" w:hAnsi="Comic Sans MS"/>
                <w:b/>
                <w:sz w:val="16"/>
                <w:szCs w:val="16"/>
              </w:rPr>
              <w:t>Symbols and actions</w:t>
            </w:r>
          </w:p>
        </w:tc>
        <w:tc>
          <w:tcPr>
            <w:tcW w:w="170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D1663A" w:rsidRPr="00CE1316" w:rsidRDefault="00D1663A" w:rsidP="00D1663A">
            <w:pPr>
              <w:jc w:val="center"/>
              <w:rPr>
                <w:rFonts w:ascii="Comic Sans MS" w:hAnsi="Comic Sans MS"/>
                <w:b/>
                <w:sz w:val="16"/>
                <w:szCs w:val="16"/>
              </w:rPr>
            </w:pPr>
            <w:r w:rsidRPr="00CE1316">
              <w:rPr>
                <w:rFonts w:ascii="Comic Sans MS" w:hAnsi="Comic Sans MS"/>
                <w:b/>
                <w:sz w:val="16"/>
                <w:szCs w:val="16"/>
              </w:rPr>
              <w:t xml:space="preserve">Prayer, </w:t>
            </w:r>
            <w:r>
              <w:rPr>
                <w:rFonts w:ascii="Comic Sans MS" w:hAnsi="Comic Sans MS"/>
                <w:b/>
                <w:sz w:val="16"/>
                <w:szCs w:val="16"/>
              </w:rPr>
              <w:t>wo</w:t>
            </w:r>
            <w:r w:rsidRPr="00CE1316">
              <w:rPr>
                <w:rFonts w:ascii="Comic Sans MS" w:hAnsi="Comic Sans MS"/>
                <w:b/>
                <w:sz w:val="16"/>
                <w:szCs w:val="16"/>
              </w:rPr>
              <w:t>rship reflection</w:t>
            </w:r>
          </w:p>
        </w:tc>
        <w:tc>
          <w:tcPr>
            <w:tcW w:w="170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D1663A" w:rsidRPr="00CE1316" w:rsidRDefault="00D1663A" w:rsidP="00D1663A">
            <w:pPr>
              <w:jc w:val="center"/>
              <w:rPr>
                <w:rFonts w:ascii="Comic Sans MS" w:hAnsi="Comic Sans MS"/>
                <w:b/>
                <w:sz w:val="16"/>
                <w:szCs w:val="16"/>
              </w:rPr>
            </w:pPr>
            <w:r>
              <w:rPr>
                <w:rFonts w:ascii="Comic Sans MS" w:hAnsi="Comic Sans MS"/>
                <w:b/>
                <w:sz w:val="16"/>
                <w:szCs w:val="16"/>
              </w:rPr>
              <w:t>Identity and belonging</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D1663A" w:rsidRPr="00CE1316" w:rsidRDefault="00D1663A" w:rsidP="00D1663A">
            <w:pPr>
              <w:jc w:val="center"/>
              <w:rPr>
                <w:rFonts w:ascii="Comic Sans MS" w:hAnsi="Comic Sans MS"/>
                <w:b/>
                <w:sz w:val="16"/>
                <w:szCs w:val="16"/>
              </w:rPr>
            </w:pPr>
            <w:r>
              <w:rPr>
                <w:rFonts w:ascii="Comic Sans MS" w:hAnsi="Comic Sans MS"/>
                <w:b/>
                <w:sz w:val="16"/>
                <w:szCs w:val="16"/>
              </w:rPr>
              <w:t>Ultimate questions</w:t>
            </w:r>
          </w:p>
        </w:tc>
        <w:tc>
          <w:tcPr>
            <w:tcW w:w="170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D1663A" w:rsidRPr="00CE1316" w:rsidRDefault="00D1663A" w:rsidP="00D1663A">
            <w:pPr>
              <w:jc w:val="center"/>
              <w:rPr>
                <w:rFonts w:ascii="Comic Sans MS" w:hAnsi="Comic Sans MS"/>
                <w:b/>
                <w:sz w:val="16"/>
                <w:szCs w:val="16"/>
              </w:rPr>
            </w:pPr>
            <w:r>
              <w:rPr>
                <w:rFonts w:ascii="Comic Sans MS" w:hAnsi="Comic Sans MS"/>
                <w:b/>
                <w:sz w:val="16"/>
                <w:szCs w:val="16"/>
              </w:rPr>
              <w:t>Human responsibility and values</w:t>
            </w:r>
          </w:p>
        </w:tc>
        <w:tc>
          <w:tcPr>
            <w:tcW w:w="170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D1663A" w:rsidRPr="00CE1316" w:rsidRDefault="00D1663A" w:rsidP="00D1663A">
            <w:pPr>
              <w:jc w:val="center"/>
              <w:rPr>
                <w:rFonts w:ascii="Comic Sans MS" w:hAnsi="Comic Sans MS"/>
                <w:b/>
                <w:sz w:val="16"/>
                <w:szCs w:val="16"/>
              </w:rPr>
            </w:pPr>
            <w:r>
              <w:rPr>
                <w:rFonts w:ascii="Comic Sans MS" w:hAnsi="Comic Sans MS"/>
                <w:b/>
                <w:sz w:val="16"/>
                <w:szCs w:val="16"/>
              </w:rPr>
              <w:t>Justice and fairness</w:t>
            </w:r>
          </w:p>
        </w:tc>
      </w:tr>
      <w:tr w:rsidR="00D1663A" w:rsidRPr="000D7AA3" w:rsidTr="000664E0">
        <w:trPr>
          <w:trHeight w:val="1140"/>
        </w:trPr>
        <w:tc>
          <w:tcPr>
            <w:tcW w:w="435" w:type="dxa"/>
            <w:vMerge/>
          </w:tcPr>
          <w:p w:rsidR="00D1663A" w:rsidRPr="000D7AA3" w:rsidRDefault="00D1663A" w:rsidP="00D1663A">
            <w:pPr>
              <w:rPr>
                <w:sz w:val="2"/>
                <w:szCs w:val="2"/>
              </w:rPr>
            </w:pPr>
          </w:p>
        </w:tc>
        <w:tc>
          <w:tcPr>
            <w:tcW w:w="1134" w:type="dxa"/>
            <w:vMerge/>
          </w:tcPr>
          <w:p w:rsidR="00D1663A" w:rsidRPr="000D7AA3" w:rsidRDefault="00D1663A" w:rsidP="00D1663A">
            <w:pPr>
              <w:pStyle w:val="TableParagraph"/>
              <w:ind w:left="0"/>
              <w:rPr>
                <w:sz w:val="13"/>
              </w:rPr>
            </w:pPr>
          </w:p>
        </w:tc>
        <w:tc>
          <w:tcPr>
            <w:tcW w:w="1700" w:type="dxa"/>
          </w:tcPr>
          <w:p w:rsidR="00D1663A" w:rsidRPr="00D1663A" w:rsidRDefault="00D1663A" w:rsidP="00D1663A">
            <w:pPr>
              <w:pStyle w:val="TableParagraph"/>
              <w:tabs>
                <w:tab w:val="left" w:pos="464"/>
                <w:tab w:val="left" w:pos="465"/>
              </w:tabs>
              <w:spacing w:line="160" w:lineRule="atLeast"/>
              <w:ind w:left="0" w:right="400"/>
              <w:jc w:val="center"/>
              <w:rPr>
                <w:rFonts w:ascii="Comic Sans MS" w:hAnsi="Comic Sans MS"/>
                <w:color w:val="0070C0"/>
                <w:sz w:val="14"/>
                <w:szCs w:val="14"/>
              </w:rPr>
            </w:pPr>
            <w:r w:rsidRPr="00D1663A">
              <w:rPr>
                <w:rFonts w:ascii="Comic Sans MS" w:hAnsi="Comic Sans MS"/>
                <w:color w:val="0070C0"/>
                <w:sz w:val="14"/>
                <w:szCs w:val="14"/>
              </w:rPr>
              <w:t>Describe, make connections and reflect on some religious and worldviews studied, using specific religious vocabulary</w:t>
            </w:r>
          </w:p>
        </w:tc>
        <w:tc>
          <w:tcPr>
            <w:tcW w:w="1700" w:type="dxa"/>
          </w:tcPr>
          <w:p w:rsidR="00D1663A" w:rsidRPr="00D1663A" w:rsidRDefault="00D1663A" w:rsidP="00D1663A">
            <w:pPr>
              <w:pStyle w:val="TableParagraph"/>
              <w:tabs>
                <w:tab w:val="left" w:pos="464"/>
                <w:tab w:val="left" w:pos="465"/>
              </w:tabs>
              <w:spacing w:line="160" w:lineRule="atLeast"/>
              <w:ind w:left="0" w:right="400"/>
              <w:jc w:val="center"/>
              <w:rPr>
                <w:rFonts w:ascii="Comic Sans MS" w:hAnsi="Comic Sans MS"/>
                <w:color w:val="0070C0"/>
                <w:sz w:val="14"/>
                <w:szCs w:val="14"/>
              </w:rPr>
            </w:pPr>
            <w:r w:rsidRPr="00D1663A">
              <w:rPr>
                <w:rFonts w:ascii="Comic Sans MS" w:hAnsi="Comic Sans MS"/>
                <w:color w:val="0070C0"/>
                <w:sz w:val="14"/>
                <w:szCs w:val="14"/>
              </w:rPr>
              <w:t>Begin to show awareness, respond to and interpret a range of stories, sacred writings and sources of wisdom, recognising and understanding the impact within different communities and on individual believers</w:t>
            </w:r>
          </w:p>
        </w:tc>
        <w:tc>
          <w:tcPr>
            <w:tcW w:w="1700" w:type="dxa"/>
            <w:gridSpan w:val="2"/>
          </w:tcPr>
          <w:p w:rsidR="00D1663A" w:rsidRPr="00D1663A" w:rsidRDefault="00D1663A" w:rsidP="00D1663A">
            <w:pPr>
              <w:pStyle w:val="TableParagraph"/>
              <w:tabs>
                <w:tab w:val="left" w:pos="464"/>
                <w:tab w:val="left" w:pos="465"/>
              </w:tabs>
              <w:spacing w:line="160" w:lineRule="atLeast"/>
              <w:ind w:left="0" w:right="400"/>
              <w:jc w:val="center"/>
              <w:rPr>
                <w:rFonts w:ascii="Comic Sans MS" w:hAnsi="Comic Sans MS"/>
                <w:color w:val="0070C0"/>
                <w:sz w:val="14"/>
                <w:szCs w:val="14"/>
              </w:rPr>
            </w:pPr>
            <w:r w:rsidRPr="00D1663A">
              <w:rPr>
                <w:rFonts w:ascii="Comic Sans MS" w:hAnsi="Comic Sans MS"/>
                <w:color w:val="0070C0"/>
                <w:sz w:val="14"/>
                <w:szCs w:val="14"/>
              </w:rPr>
              <w:t>Compare how and why a range of beliefs expression and actions communica</w:t>
            </w:r>
            <w:r>
              <w:rPr>
                <w:rFonts w:ascii="Comic Sans MS" w:hAnsi="Comic Sans MS"/>
                <w:color w:val="0070C0"/>
                <w:sz w:val="14"/>
                <w:szCs w:val="14"/>
              </w:rPr>
              <w:t>t</w:t>
            </w:r>
            <w:r w:rsidRPr="00D1663A">
              <w:rPr>
                <w:rFonts w:ascii="Comic Sans MS" w:hAnsi="Comic Sans MS"/>
                <w:color w:val="0070C0"/>
                <w:sz w:val="14"/>
                <w:szCs w:val="14"/>
              </w:rPr>
              <w:t>e different meanings to individuals within communities. Identify and describe similarities and differences between and within communities</w:t>
            </w:r>
          </w:p>
        </w:tc>
        <w:tc>
          <w:tcPr>
            <w:tcW w:w="1700" w:type="dxa"/>
          </w:tcPr>
          <w:p w:rsidR="00D1663A" w:rsidRPr="00D1663A" w:rsidRDefault="00D1663A" w:rsidP="00D1663A">
            <w:pPr>
              <w:pStyle w:val="TableParagraph"/>
              <w:tabs>
                <w:tab w:val="left" w:pos="464"/>
                <w:tab w:val="left" w:pos="465"/>
              </w:tabs>
              <w:spacing w:line="160" w:lineRule="atLeast"/>
              <w:ind w:left="0" w:right="400"/>
              <w:jc w:val="center"/>
              <w:rPr>
                <w:rFonts w:ascii="Comic Sans MS" w:hAnsi="Comic Sans MS"/>
                <w:color w:val="0070C0"/>
                <w:sz w:val="14"/>
                <w:szCs w:val="14"/>
              </w:rPr>
            </w:pPr>
            <w:r w:rsidRPr="00D1663A">
              <w:rPr>
                <w:rFonts w:ascii="Comic Sans MS" w:hAnsi="Comic Sans MS"/>
                <w:color w:val="0070C0"/>
                <w:sz w:val="14"/>
                <w:szCs w:val="14"/>
              </w:rPr>
              <w:t>Through enquiry and experience, demonstrate worshippers’ connection to prayer, faith and sacred spaces</w:t>
            </w:r>
          </w:p>
        </w:tc>
        <w:tc>
          <w:tcPr>
            <w:tcW w:w="1700" w:type="dxa"/>
          </w:tcPr>
          <w:p w:rsidR="00D1663A" w:rsidRPr="00D1663A" w:rsidRDefault="00D1663A" w:rsidP="00D1663A">
            <w:pPr>
              <w:pStyle w:val="TableParagraph"/>
              <w:tabs>
                <w:tab w:val="left" w:pos="464"/>
                <w:tab w:val="left" w:pos="465"/>
              </w:tabs>
              <w:spacing w:line="160" w:lineRule="atLeast"/>
              <w:ind w:left="0" w:right="400"/>
              <w:jc w:val="center"/>
              <w:rPr>
                <w:rFonts w:ascii="Comic Sans MS" w:hAnsi="Comic Sans MS"/>
                <w:color w:val="0070C0"/>
                <w:sz w:val="14"/>
                <w:szCs w:val="14"/>
              </w:rPr>
            </w:pPr>
            <w:r w:rsidRPr="00D1663A">
              <w:rPr>
                <w:rFonts w:ascii="Comic Sans MS" w:hAnsi="Comic Sans MS"/>
                <w:color w:val="0070C0"/>
                <w:sz w:val="14"/>
                <w:szCs w:val="14"/>
              </w:rPr>
              <w:t>Show and express insights into the challenges of individual commitment, belonging and faith. Raise questions on guidance and leadership in their own and others’ lives</w:t>
            </w:r>
          </w:p>
        </w:tc>
        <w:tc>
          <w:tcPr>
            <w:tcW w:w="1700" w:type="dxa"/>
            <w:gridSpan w:val="2"/>
          </w:tcPr>
          <w:p w:rsidR="00D1663A" w:rsidRPr="00D1663A" w:rsidRDefault="00D1663A" w:rsidP="00D1663A">
            <w:pPr>
              <w:pStyle w:val="TableParagraph"/>
              <w:tabs>
                <w:tab w:val="left" w:pos="464"/>
                <w:tab w:val="left" w:pos="465"/>
              </w:tabs>
              <w:spacing w:line="160" w:lineRule="atLeast"/>
              <w:ind w:left="0" w:right="400"/>
              <w:jc w:val="center"/>
              <w:rPr>
                <w:rFonts w:ascii="Comic Sans MS" w:hAnsi="Comic Sans MS"/>
                <w:color w:val="0070C0"/>
                <w:sz w:val="14"/>
                <w:szCs w:val="14"/>
              </w:rPr>
            </w:pPr>
            <w:r w:rsidRPr="00D1663A">
              <w:rPr>
                <w:rFonts w:ascii="Comic Sans MS" w:hAnsi="Comic Sans MS"/>
                <w:color w:val="0070C0"/>
                <w:sz w:val="14"/>
                <w:szCs w:val="14"/>
              </w:rPr>
              <w:t>Present a range of views and answers to challenging questions about belonging, meaning and truth.</w:t>
            </w:r>
          </w:p>
        </w:tc>
        <w:tc>
          <w:tcPr>
            <w:tcW w:w="1700" w:type="dxa"/>
          </w:tcPr>
          <w:p w:rsidR="00D1663A" w:rsidRPr="00D1663A" w:rsidRDefault="00D1663A" w:rsidP="00D1663A">
            <w:pPr>
              <w:pStyle w:val="TableParagraph"/>
              <w:tabs>
                <w:tab w:val="left" w:pos="464"/>
                <w:tab w:val="left" w:pos="465"/>
              </w:tabs>
              <w:spacing w:line="160" w:lineRule="atLeast"/>
              <w:ind w:left="0" w:right="400"/>
              <w:jc w:val="center"/>
              <w:rPr>
                <w:rFonts w:ascii="Comic Sans MS" w:hAnsi="Comic Sans MS"/>
                <w:color w:val="0070C0"/>
                <w:sz w:val="14"/>
                <w:szCs w:val="14"/>
              </w:rPr>
            </w:pPr>
            <w:r w:rsidRPr="00D1663A">
              <w:rPr>
                <w:rFonts w:ascii="Comic Sans MS" w:hAnsi="Comic Sans MS"/>
                <w:color w:val="0070C0"/>
                <w:sz w:val="14"/>
                <w:szCs w:val="14"/>
              </w:rPr>
              <w:t>Begin to explain how diverse communities can live together identifying common values, justice, respect and shared human responsibility. Use personal and critical responses to challenge how individual and collective responsibility is shaped by faith and belief</w:t>
            </w:r>
          </w:p>
        </w:tc>
        <w:tc>
          <w:tcPr>
            <w:tcW w:w="1700" w:type="dxa"/>
          </w:tcPr>
          <w:p w:rsidR="00D1663A" w:rsidRPr="00D1663A" w:rsidRDefault="00D1663A" w:rsidP="00D1663A">
            <w:pPr>
              <w:pStyle w:val="TableParagraph"/>
              <w:tabs>
                <w:tab w:val="left" w:pos="464"/>
                <w:tab w:val="left" w:pos="465"/>
              </w:tabs>
              <w:spacing w:line="160" w:lineRule="atLeast"/>
              <w:ind w:left="0" w:right="400"/>
              <w:jc w:val="center"/>
              <w:rPr>
                <w:rFonts w:ascii="Comic Sans MS" w:hAnsi="Comic Sans MS"/>
                <w:color w:val="0070C0"/>
                <w:sz w:val="14"/>
                <w:szCs w:val="14"/>
              </w:rPr>
            </w:pPr>
            <w:r w:rsidRPr="00D1663A">
              <w:rPr>
                <w:rFonts w:ascii="Comic Sans MS" w:hAnsi="Comic Sans MS"/>
                <w:color w:val="0070C0"/>
                <w:sz w:val="14"/>
                <w:szCs w:val="14"/>
              </w:rPr>
              <w:t>Evaluate and ask challenging questions applying their own and others ideas about responsibility and what is right and wrong, considering possible effects of different moral choices</w:t>
            </w:r>
          </w:p>
        </w:tc>
      </w:tr>
      <w:tr w:rsidR="00D1663A" w:rsidRPr="000D7AA3" w:rsidTr="000664E0">
        <w:trPr>
          <w:trHeight w:val="462"/>
        </w:trPr>
        <w:tc>
          <w:tcPr>
            <w:tcW w:w="435" w:type="dxa"/>
            <w:vMerge/>
          </w:tcPr>
          <w:p w:rsidR="00D1663A" w:rsidRPr="000D7AA3" w:rsidRDefault="00D1663A" w:rsidP="00D1663A">
            <w:pPr>
              <w:rPr>
                <w:sz w:val="2"/>
                <w:szCs w:val="2"/>
              </w:rPr>
            </w:pPr>
          </w:p>
        </w:tc>
        <w:tc>
          <w:tcPr>
            <w:tcW w:w="1134" w:type="dxa"/>
          </w:tcPr>
          <w:p w:rsidR="00D1663A" w:rsidRPr="00BD1C9A" w:rsidRDefault="00D1663A" w:rsidP="00D1663A">
            <w:pPr>
              <w:pStyle w:val="TableParagraph"/>
              <w:ind w:left="0"/>
              <w:rPr>
                <w:color w:val="00B050"/>
                <w:sz w:val="12"/>
              </w:rPr>
            </w:pPr>
            <w:r w:rsidRPr="00BD1C9A">
              <w:rPr>
                <w:b/>
                <w:color w:val="00B050"/>
                <w:sz w:val="14"/>
              </w:rPr>
              <w:t>Vocabulary</w:t>
            </w:r>
          </w:p>
        </w:tc>
        <w:tc>
          <w:tcPr>
            <w:tcW w:w="4395" w:type="dxa"/>
            <w:gridSpan w:val="3"/>
          </w:tcPr>
          <w:p w:rsidR="00D1663A" w:rsidRPr="00BD1C9A" w:rsidRDefault="00D1663A" w:rsidP="00D1663A">
            <w:pPr>
              <w:pStyle w:val="TableParagraph"/>
              <w:ind w:left="0"/>
              <w:rPr>
                <w:color w:val="00B050"/>
                <w:sz w:val="12"/>
              </w:rPr>
            </w:pPr>
            <w:r w:rsidRPr="00BD1C9A">
              <w:rPr>
                <w:rFonts w:ascii="Comic Sans MS" w:hAnsi="Comic Sans MS"/>
                <w:color w:val="00B050"/>
                <w:sz w:val="14"/>
                <w:szCs w:val="14"/>
              </w:rPr>
              <w:t>Literal, allegorical, evolution, cosmology</w:t>
            </w:r>
            <w:r w:rsidRPr="00BD1C9A">
              <w:rPr>
                <w:color w:val="00B050"/>
                <w:sz w:val="12"/>
              </w:rPr>
              <w:t xml:space="preserve">, </w:t>
            </w:r>
          </w:p>
          <w:p w:rsidR="00D1663A" w:rsidRPr="00BD1C9A" w:rsidRDefault="00D1663A" w:rsidP="00D1663A">
            <w:pPr>
              <w:pStyle w:val="TableParagraph"/>
              <w:ind w:left="0"/>
              <w:rPr>
                <w:color w:val="00B050"/>
                <w:sz w:val="12"/>
              </w:rPr>
            </w:pPr>
            <w:r w:rsidRPr="00BD1C9A">
              <w:rPr>
                <w:rFonts w:ascii="Comic Sans MS" w:hAnsi="Comic Sans MS"/>
                <w:color w:val="FF0000"/>
                <w:sz w:val="14"/>
                <w:szCs w:val="14"/>
              </w:rPr>
              <w:t>Messiah, saviour</w:t>
            </w:r>
            <w:r w:rsidRPr="00BD1C9A">
              <w:rPr>
                <w:color w:val="00B050"/>
                <w:sz w:val="12"/>
              </w:rPr>
              <w:t xml:space="preserve">, </w:t>
            </w:r>
          </w:p>
        </w:tc>
        <w:tc>
          <w:tcPr>
            <w:tcW w:w="5103" w:type="dxa"/>
            <w:gridSpan w:val="4"/>
          </w:tcPr>
          <w:p w:rsidR="00D1663A" w:rsidRDefault="00D1663A" w:rsidP="00D1663A">
            <w:pPr>
              <w:pStyle w:val="TableParagraph"/>
              <w:ind w:left="0"/>
              <w:rPr>
                <w:rFonts w:ascii="Comic Sans MS" w:hAnsi="Comic Sans MS"/>
                <w:color w:val="00B0F0"/>
                <w:sz w:val="14"/>
                <w:szCs w:val="14"/>
              </w:rPr>
            </w:pPr>
            <w:r w:rsidRPr="00EF478A">
              <w:rPr>
                <w:rFonts w:ascii="Comic Sans MS" w:hAnsi="Comic Sans MS"/>
                <w:color w:val="00B0F0"/>
                <w:sz w:val="14"/>
                <w:szCs w:val="14"/>
              </w:rPr>
              <w:t>Passover, Shabbat, pilgrimage,</w:t>
            </w:r>
          </w:p>
          <w:p w:rsidR="00D1663A" w:rsidRPr="00EF478A" w:rsidRDefault="00D1663A" w:rsidP="00D1663A">
            <w:pPr>
              <w:pStyle w:val="TableParagraph"/>
              <w:ind w:left="0"/>
              <w:rPr>
                <w:rFonts w:ascii="Comic Sans MS" w:hAnsi="Comic Sans MS"/>
                <w:sz w:val="14"/>
                <w:szCs w:val="14"/>
              </w:rPr>
            </w:pPr>
            <w:r w:rsidRPr="00EF478A">
              <w:rPr>
                <w:rFonts w:ascii="Comic Sans MS" w:hAnsi="Comic Sans MS"/>
                <w:color w:val="7030A0"/>
                <w:sz w:val="14"/>
                <w:szCs w:val="14"/>
              </w:rPr>
              <w:t xml:space="preserve">Easter, stations of the cross, last supper, holy week, </w:t>
            </w:r>
          </w:p>
        </w:tc>
        <w:tc>
          <w:tcPr>
            <w:tcW w:w="4102" w:type="dxa"/>
            <w:gridSpan w:val="3"/>
          </w:tcPr>
          <w:p w:rsidR="00D1663A" w:rsidRDefault="00D1663A" w:rsidP="00D1663A">
            <w:pPr>
              <w:pStyle w:val="TableParagraph"/>
              <w:tabs>
                <w:tab w:val="left" w:pos="464"/>
                <w:tab w:val="left" w:pos="465"/>
              </w:tabs>
              <w:ind w:left="0"/>
              <w:rPr>
                <w:rFonts w:ascii="Comic Sans MS" w:hAnsi="Comic Sans MS"/>
                <w:color w:val="FFC000"/>
                <w:sz w:val="14"/>
              </w:rPr>
            </w:pPr>
            <w:r w:rsidRPr="00EF478A">
              <w:rPr>
                <w:rFonts w:ascii="Comic Sans MS" w:hAnsi="Comic Sans MS"/>
                <w:color w:val="FFC000"/>
                <w:sz w:val="14"/>
              </w:rPr>
              <w:t xml:space="preserve">Sikh, Guru, </w:t>
            </w:r>
            <w:proofErr w:type="spellStart"/>
            <w:r w:rsidRPr="00EF478A">
              <w:rPr>
                <w:rFonts w:ascii="Comic Sans MS" w:hAnsi="Comic Sans MS"/>
                <w:color w:val="FFC000"/>
                <w:sz w:val="14"/>
              </w:rPr>
              <w:t>khalsa</w:t>
            </w:r>
            <w:proofErr w:type="spellEnd"/>
            <w:r w:rsidRPr="00EF478A">
              <w:rPr>
                <w:rFonts w:ascii="Comic Sans MS" w:hAnsi="Comic Sans MS"/>
                <w:color w:val="FFC000"/>
                <w:sz w:val="14"/>
              </w:rPr>
              <w:t xml:space="preserve">, </w:t>
            </w:r>
            <w:proofErr w:type="spellStart"/>
            <w:r w:rsidRPr="00EF478A">
              <w:rPr>
                <w:rFonts w:ascii="Comic Sans MS" w:hAnsi="Comic Sans MS"/>
                <w:color w:val="FFC000"/>
                <w:sz w:val="14"/>
              </w:rPr>
              <w:t>Gurdwara</w:t>
            </w:r>
            <w:proofErr w:type="spellEnd"/>
            <w:r w:rsidRPr="00EF478A">
              <w:rPr>
                <w:rFonts w:ascii="Comic Sans MS" w:hAnsi="Comic Sans MS"/>
                <w:color w:val="FFC000"/>
                <w:sz w:val="14"/>
              </w:rPr>
              <w:t xml:space="preserve">, </w:t>
            </w:r>
          </w:p>
          <w:p w:rsidR="00D1663A" w:rsidRPr="00EF478A" w:rsidRDefault="00D1663A" w:rsidP="00D1663A">
            <w:pPr>
              <w:pStyle w:val="TableParagraph"/>
              <w:tabs>
                <w:tab w:val="left" w:pos="464"/>
                <w:tab w:val="left" w:pos="465"/>
              </w:tabs>
              <w:ind w:left="0"/>
              <w:rPr>
                <w:rFonts w:ascii="Comic Sans MS" w:hAnsi="Comic Sans MS"/>
                <w:sz w:val="14"/>
              </w:rPr>
            </w:pPr>
            <w:r>
              <w:rPr>
                <w:rFonts w:ascii="Comic Sans MS" w:hAnsi="Comic Sans MS"/>
                <w:sz w:val="14"/>
              </w:rPr>
              <w:t xml:space="preserve">Fair, unfair, justice, injustice, ten commandments, Moses, Exodus, </w:t>
            </w:r>
          </w:p>
        </w:tc>
      </w:tr>
    </w:tbl>
    <w:p w:rsidR="002C7191" w:rsidRDefault="002C7191">
      <w:pPr>
        <w:rPr>
          <w:sz w:val="14"/>
        </w:rPr>
        <w:sectPr w:rsidR="002C7191">
          <w:type w:val="continuous"/>
          <w:pgSz w:w="16840" w:h="11910" w:orient="landscape"/>
          <w:pgMar w:top="720" w:right="480" w:bottom="280" w:left="840" w:header="720" w:footer="720" w:gutter="0"/>
          <w:cols w:space="720"/>
        </w:sectPr>
      </w:pPr>
    </w:p>
    <w:p w:rsidR="002C7191" w:rsidRDefault="002C7191">
      <w:pPr>
        <w:pStyle w:val="BodyText"/>
        <w:spacing w:before="7"/>
        <w:rPr>
          <w:sz w:val="1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
        <w:gridCol w:w="993"/>
        <w:gridCol w:w="1730"/>
        <w:gridCol w:w="1813"/>
        <w:gridCol w:w="993"/>
        <w:gridCol w:w="655"/>
        <w:gridCol w:w="1731"/>
        <w:gridCol w:w="1730"/>
        <w:gridCol w:w="987"/>
        <w:gridCol w:w="744"/>
        <w:gridCol w:w="1730"/>
        <w:gridCol w:w="1731"/>
      </w:tblGrid>
      <w:tr w:rsidR="002C7191" w:rsidTr="00D1663A">
        <w:trPr>
          <w:trHeight w:val="160"/>
        </w:trPr>
        <w:tc>
          <w:tcPr>
            <w:tcW w:w="15272" w:type="dxa"/>
            <w:gridSpan w:val="12"/>
            <w:shd w:val="clear" w:color="auto" w:fill="C6D9F1" w:themeFill="text2" w:themeFillTint="33"/>
          </w:tcPr>
          <w:p w:rsidR="002C7191" w:rsidRDefault="003720C5">
            <w:pPr>
              <w:pStyle w:val="TableParagraph"/>
              <w:spacing w:line="141" w:lineRule="exact"/>
              <w:ind w:left="7404" w:right="7399"/>
              <w:jc w:val="center"/>
              <w:rPr>
                <w:b/>
                <w:sz w:val="14"/>
              </w:rPr>
            </w:pPr>
            <w:r>
              <w:rPr>
                <w:b/>
                <w:sz w:val="14"/>
              </w:rPr>
              <w:t>Year</w:t>
            </w:r>
            <w:r>
              <w:rPr>
                <w:b/>
                <w:spacing w:val="-2"/>
                <w:sz w:val="14"/>
              </w:rPr>
              <w:t xml:space="preserve"> </w:t>
            </w:r>
            <w:r>
              <w:rPr>
                <w:b/>
                <w:sz w:val="14"/>
              </w:rPr>
              <w:t>6</w:t>
            </w:r>
          </w:p>
          <w:p w:rsidR="00D1663A" w:rsidRDefault="00D1663A">
            <w:pPr>
              <w:pStyle w:val="TableParagraph"/>
              <w:spacing w:line="141" w:lineRule="exact"/>
              <w:ind w:left="7404" w:right="7399"/>
              <w:jc w:val="center"/>
              <w:rPr>
                <w:b/>
                <w:sz w:val="14"/>
              </w:rPr>
            </w:pPr>
          </w:p>
        </w:tc>
      </w:tr>
      <w:tr w:rsidR="00D1663A" w:rsidTr="00D1663A">
        <w:trPr>
          <w:trHeight w:val="162"/>
        </w:trPr>
        <w:tc>
          <w:tcPr>
            <w:tcW w:w="435" w:type="dxa"/>
            <w:vMerge w:val="restart"/>
          </w:tcPr>
          <w:p w:rsidR="00D1663A" w:rsidRDefault="00D1663A" w:rsidP="004636D1">
            <w:pPr>
              <w:pStyle w:val="TableParagraph"/>
              <w:spacing w:line="157" w:lineRule="exact"/>
              <w:ind w:left="107"/>
              <w:rPr>
                <w:color w:val="C0504D"/>
                <w:sz w:val="14"/>
              </w:rPr>
            </w:pPr>
            <w:r>
              <w:rPr>
                <w:b/>
                <w:sz w:val="14"/>
              </w:rPr>
              <w:t>KS2</w:t>
            </w:r>
            <w:r>
              <w:rPr>
                <w:b/>
                <w:spacing w:val="-5"/>
                <w:sz w:val="14"/>
              </w:rPr>
              <w:t xml:space="preserve"> </w:t>
            </w:r>
          </w:p>
          <w:p w:rsidR="00D1663A" w:rsidRDefault="00D1663A" w:rsidP="004E77D1">
            <w:pPr>
              <w:pStyle w:val="TableParagraph"/>
              <w:tabs>
                <w:tab w:val="left" w:pos="467"/>
                <w:tab w:val="left" w:pos="468"/>
              </w:tabs>
              <w:spacing w:line="160" w:lineRule="atLeast"/>
              <w:ind w:right="180"/>
              <w:rPr>
                <w:color w:val="C0504D"/>
                <w:sz w:val="14"/>
              </w:rPr>
            </w:pPr>
          </w:p>
        </w:tc>
        <w:tc>
          <w:tcPr>
            <w:tcW w:w="993" w:type="dxa"/>
          </w:tcPr>
          <w:p w:rsidR="00D1663A" w:rsidRDefault="00D1663A">
            <w:pPr>
              <w:pStyle w:val="TableParagraph"/>
              <w:spacing w:line="143" w:lineRule="exact"/>
              <w:ind w:left="324"/>
              <w:rPr>
                <w:b/>
                <w:sz w:val="14"/>
              </w:rPr>
            </w:pPr>
            <w:r>
              <w:rPr>
                <w:b/>
                <w:sz w:val="14"/>
              </w:rPr>
              <w:t>Term</w:t>
            </w:r>
          </w:p>
        </w:tc>
        <w:tc>
          <w:tcPr>
            <w:tcW w:w="4536" w:type="dxa"/>
            <w:gridSpan w:val="3"/>
          </w:tcPr>
          <w:p w:rsidR="00D1663A" w:rsidRDefault="00D1663A">
            <w:pPr>
              <w:pStyle w:val="TableParagraph"/>
              <w:spacing w:line="143" w:lineRule="exact"/>
              <w:ind w:left="1190" w:right="1184"/>
              <w:jc w:val="center"/>
              <w:rPr>
                <w:b/>
                <w:sz w:val="14"/>
              </w:rPr>
            </w:pPr>
            <w:r>
              <w:rPr>
                <w:b/>
                <w:sz w:val="14"/>
              </w:rPr>
              <w:t>Autumn</w:t>
            </w:r>
          </w:p>
        </w:tc>
        <w:tc>
          <w:tcPr>
            <w:tcW w:w="5103" w:type="dxa"/>
            <w:gridSpan w:val="4"/>
          </w:tcPr>
          <w:p w:rsidR="00D1663A" w:rsidRDefault="00D1663A" w:rsidP="00CC5DC6">
            <w:pPr>
              <w:pStyle w:val="BodyText"/>
              <w:jc w:val="center"/>
              <w:rPr>
                <w:b/>
              </w:rPr>
            </w:pPr>
            <w:r w:rsidRPr="00CC5DC6">
              <w:rPr>
                <w:b/>
              </w:rPr>
              <w:t>Spring</w:t>
            </w:r>
          </w:p>
          <w:p w:rsidR="00766526" w:rsidRPr="00CC5DC6" w:rsidRDefault="00766526" w:rsidP="00CC5DC6">
            <w:pPr>
              <w:pStyle w:val="BodyText"/>
              <w:jc w:val="center"/>
              <w:rPr>
                <w:b/>
              </w:rPr>
            </w:pPr>
          </w:p>
        </w:tc>
        <w:tc>
          <w:tcPr>
            <w:tcW w:w="4205" w:type="dxa"/>
            <w:gridSpan w:val="3"/>
          </w:tcPr>
          <w:p w:rsidR="00D1663A" w:rsidRDefault="00D1663A">
            <w:pPr>
              <w:pStyle w:val="TableParagraph"/>
              <w:spacing w:line="143" w:lineRule="exact"/>
              <w:ind w:left="89" w:right="81"/>
              <w:jc w:val="center"/>
              <w:rPr>
                <w:b/>
                <w:sz w:val="14"/>
              </w:rPr>
            </w:pPr>
            <w:r>
              <w:rPr>
                <w:b/>
                <w:sz w:val="14"/>
              </w:rPr>
              <w:t>Summer</w:t>
            </w:r>
          </w:p>
        </w:tc>
      </w:tr>
      <w:tr w:rsidR="00D1663A" w:rsidTr="000664E0">
        <w:trPr>
          <w:trHeight w:val="522"/>
        </w:trPr>
        <w:tc>
          <w:tcPr>
            <w:tcW w:w="435" w:type="dxa"/>
            <w:vMerge/>
          </w:tcPr>
          <w:p w:rsidR="00D1663A" w:rsidRDefault="00D1663A">
            <w:pPr>
              <w:rPr>
                <w:sz w:val="2"/>
                <w:szCs w:val="2"/>
              </w:rPr>
            </w:pPr>
          </w:p>
        </w:tc>
        <w:tc>
          <w:tcPr>
            <w:tcW w:w="993" w:type="dxa"/>
            <w:tcBorders>
              <w:right w:val="single" w:sz="8" w:space="0" w:color="000000"/>
            </w:tcBorders>
          </w:tcPr>
          <w:p w:rsidR="00D1663A" w:rsidRDefault="00D1663A">
            <w:pPr>
              <w:pStyle w:val="TableParagraph"/>
              <w:spacing w:before="4"/>
              <w:ind w:left="0"/>
            </w:pPr>
          </w:p>
          <w:p w:rsidR="00D1663A" w:rsidRDefault="00D1663A">
            <w:pPr>
              <w:pStyle w:val="TableParagraph"/>
              <w:ind w:left="108"/>
              <w:rPr>
                <w:b/>
                <w:sz w:val="14"/>
              </w:rPr>
            </w:pPr>
            <w:r>
              <w:rPr>
                <w:b/>
                <w:sz w:val="14"/>
              </w:rPr>
              <w:t>Topic</w:t>
            </w:r>
          </w:p>
        </w:tc>
        <w:tc>
          <w:tcPr>
            <w:tcW w:w="4536" w:type="dxa"/>
            <w:gridSpan w:val="3"/>
            <w:tcBorders>
              <w:top w:val="single" w:sz="8" w:space="0" w:color="000000"/>
              <w:left w:val="single" w:sz="8" w:space="0" w:color="000000"/>
              <w:bottom w:val="single" w:sz="8" w:space="0" w:color="000000"/>
              <w:right w:val="single" w:sz="8" w:space="0" w:color="000000"/>
            </w:tcBorders>
          </w:tcPr>
          <w:p w:rsidR="004A5778" w:rsidRDefault="00D1663A" w:rsidP="004A5778">
            <w:pPr>
              <w:pStyle w:val="TableParagraph"/>
              <w:spacing w:before="96"/>
              <w:ind w:left="0"/>
              <w:rPr>
                <w:b/>
                <w:color w:val="00B050"/>
                <w:sz w:val="14"/>
              </w:rPr>
            </w:pPr>
            <w:r w:rsidRPr="007E5BF5">
              <w:rPr>
                <w:b/>
                <w:color w:val="00B050"/>
                <w:sz w:val="14"/>
              </w:rPr>
              <w:t>1)Creation and Fall</w:t>
            </w:r>
            <w:r w:rsidR="004A5778">
              <w:rPr>
                <w:b/>
                <w:color w:val="00B050"/>
                <w:sz w:val="14"/>
              </w:rPr>
              <w:t xml:space="preserve"> - </w:t>
            </w:r>
            <w:r w:rsidR="004A5778" w:rsidRPr="004A5778">
              <w:rPr>
                <w:b/>
                <w:color w:val="00B050"/>
                <w:sz w:val="14"/>
              </w:rPr>
              <w:t>Conflicting or complementary?</w:t>
            </w:r>
          </w:p>
          <w:p w:rsidR="00D1663A" w:rsidRDefault="00D1663A" w:rsidP="004A5778">
            <w:pPr>
              <w:pStyle w:val="TableParagraph"/>
              <w:spacing w:before="96"/>
              <w:ind w:left="0"/>
              <w:rPr>
                <w:b/>
                <w:sz w:val="14"/>
              </w:rPr>
            </w:pPr>
            <w:r w:rsidRPr="007E5BF5">
              <w:rPr>
                <w:b/>
                <w:color w:val="FF0000"/>
                <w:sz w:val="14"/>
              </w:rPr>
              <w:t>2) Incarnation</w:t>
            </w:r>
            <w:r w:rsidR="00D140F5">
              <w:rPr>
                <w:b/>
                <w:color w:val="FF0000"/>
                <w:sz w:val="14"/>
              </w:rPr>
              <w:t xml:space="preserve"> – Was Jesus the Messiah?</w:t>
            </w:r>
            <w:bookmarkStart w:id="0" w:name="_GoBack"/>
            <w:bookmarkEnd w:id="0"/>
          </w:p>
        </w:tc>
        <w:tc>
          <w:tcPr>
            <w:tcW w:w="5103" w:type="dxa"/>
            <w:gridSpan w:val="4"/>
            <w:tcBorders>
              <w:top w:val="single" w:sz="8" w:space="0" w:color="000000"/>
              <w:left w:val="single" w:sz="8" w:space="0" w:color="000000"/>
              <w:bottom w:val="single" w:sz="8" w:space="0" w:color="000000"/>
              <w:right w:val="single" w:sz="8" w:space="0" w:color="000000"/>
            </w:tcBorders>
          </w:tcPr>
          <w:p w:rsidR="00D1663A" w:rsidRPr="007E5BF5" w:rsidRDefault="00D1663A" w:rsidP="007E5BF5">
            <w:pPr>
              <w:pStyle w:val="TableParagraph"/>
              <w:spacing w:before="96"/>
              <w:ind w:left="0"/>
              <w:rPr>
                <w:b/>
                <w:color w:val="339966"/>
                <w:sz w:val="14"/>
              </w:rPr>
            </w:pPr>
            <w:r w:rsidRPr="007E5BF5">
              <w:rPr>
                <w:b/>
                <w:color w:val="339966"/>
                <w:sz w:val="14"/>
              </w:rPr>
              <w:t>1) Buddhism</w:t>
            </w:r>
          </w:p>
          <w:p w:rsidR="00D1663A" w:rsidRDefault="00D1663A" w:rsidP="007E5BF5">
            <w:pPr>
              <w:pStyle w:val="TableParagraph"/>
              <w:spacing w:before="96"/>
              <w:ind w:left="0"/>
              <w:rPr>
                <w:b/>
                <w:sz w:val="14"/>
              </w:rPr>
            </w:pPr>
            <w:r w:rsidRPr="007E5BF5">
              <w:rPr>
                <w:b/>
                <w:color w:val="7030A0"/>
                <w:sz w:val="14"/>
              </w:rPr>
              <w:t>2) Salvation</w:t>
            </w:r>
            <w:r w:rsidR="004A5778">
              <w:t xml:space="preserve"> - </w:t>
            </w:r>
            <w:r w:rsidR="004A5778" w:rsidRPr="004A5778">
              <w:rPr>
                <w:b/>
                <w:color w:val="7030A0"/>
                <w:sz w:val="14"/>
              </w:rPr>
              <w:t>What difference does the Resurrection make to Christians?</w:t>
            </w:r>
          </w:p>
        </w:tc>
        <w:tc>
          <w:tcPr>
            <w:tcW w:w="4205" w:type="dxa"/>
            <w:gridSpan w:val="3"/>
            <w:tcBorders>
              <w:left w:val="single" w:sz="8" w:space="0" w:color="000000"/>
            </w:tcBorders>
          </w:tcPr>
          <w:p w:rsidR="00D1663A" w:rsidRPr="007E5BF5" w:rsidRDefault="00D1663A" w:rsidP="007E5BF5">
            <w:pPr>
              <w:pStyle w:val="TableParagraph"/>
              <w:ind w:left="0"/>
              <w:rPr>
                <w:rFonts w:ascii="Comic Sans MS" w:hAnsi="Comic Sans MS"/>
                <w:b/>
                <w:color w:val="FFC000"/>
                <w:sz w:val="14"/>
                <w:szCs w:val="14"/>
              </w:rPr>
            </w:pPr>
            <w:r w:rsidRPr="007E5BF5">
              <w:rPr>
                <w:b/>
                <w:color w:val="FFC000"/>
                <w:sz w:val="16"/>
                <w:szCs w:val="16"/>
              </w:rPr>
              <w:t>1</w:t>
            </w:r>
            <w:r w:rsidRPr="007E5BF5">
              <w:rPr>
                <w:rFonts w:ascii="Comic Sans MS" w:hAnsi="Comic Sans MS"/>
                <w:b/>
                <w:color w:val="FFC000"/>
                <w:sz w:val="14"/>
                <w:szCs w:val="14"/>
              </w:rPr>
              <w:t>) Hinduism</w:t>
            </w:r>
          </w:p>
          <w:p w:rsidR="00D1663A" w:rsidRPr="007E5BF5" w:rsidRDefault="00D1663A" w:rsidP="007E5BF5">
            <w:pPr>
              <w:pStyle w:val="TableParagraph"/>
              <w:ind w:left="0"/>
              <w:rPr>
                <w:rFonts w:ascii="Comic Sans MS" w:hAnsi="Comic Sans MS"/>
                <w:b/>
                <w:sz w:val="14"/>
                <w:szCs w:val="14"/>
              </w:rPr>
            </w:pPr>
            <w:r w:rsidRPr="007E5BF5">
              <w:rPr>
                <w:rFonts w:ascii="Comic Sans MS" w:hAnsi="Comic Sans MS"/>
                <w:b/>
                <w:sz w:val="14"/>
                <w:szCs w:val="14"/>
              </w:rPr>
              <w:t>2) How and why do some people inspire others?</w:t>
            </w:r>
          </w:p>
          <w:p w:rsidR="00D1663A" w:rsidRPr="0050529B" w:rsidRDefault="00D1663A" w:rsidP="00CC5DC6">
            <w:pPr>
              <w:pStyle w:val="TableParagraph"/>
              <w:ind w:left="0"/>
              <w:jc w:val="center"/>
              <w:rPr>
                <w:b/>
                <w:sz w:val="16"/>
                <w:szCs w:val="16"/>
              </w:rPr>
            </w:pPr>
          </w:p>
        </w:tc>
      </w:tr>
      <w:tr w:rsidR="00D1663A" w:rsidTr="000664E0">
        <w:trPr>
          <w:trHeight w:val="3148"/>
        </w:trPr>
        <w:tc>
          <w:tcPr>
            <w:tcW w:w="435" w:type="dxa"/>
            <w:vMerge/>
          </w:tcPr>
          <w:p w:rsidR="00D1663A" w:rsidRDefault="00D1663A" w:rsidP="00CC5DC6">
            <w:pPr>
              <w:rPr>
                <w:sz w:val="2"/>
                <w:szCs w:val="2"/>
              </w:rPr>
            </w:pPr>
          </w:p>
        </w:tc>
        <w:tc>
          <w:tcPr>
            <w:tcW w:w="993" w:type="dxa"/>
          </w:tcPr>
          <w:p w:rsidR="00D1663A" w:rsidRDefault="00D1663A" w:rsidP="00CC5DC6">
            <w:pPr>
              <w:pStyle w:val="TableParagraph"/>
              <w:spacing w:before="6"/>
              <w:ind w:left="0"/>
              <w:rPr>
                <w:sz w:val="13"/>
              </w:rPr>
            </w:pPr>
          </w:p>
          <w:p w:rsidR="00D1663A" w:rsidRDefault="00D1663A" w:rsidP="00CC5DC6">
            <w:pPr>
              <w:pStyle w:val="TableParagraph"/>
              <w:ind w:left="108" w:right="118"/>
              <w:rPr>
                <w:b/>
                <w:sz w:val="14"/>
              </w:rPr>
            </w:pPr>
            <w:r>
              <w:rPr>
                <w:b/>
                <w:sz w:val="14"/>
              </w:rPr>
              <w:t>Key</w:t>
            </w:r>
            <w:r>
              <w:rPr>
                <w:b/>
                <w:spacing w:val="1"/>
                <w:sz w:val="14"/>
              </w:rPr>
              <w:t xml:space="preserve"> </w:t>
            </w:r>
            <w:r>
              <w:rPr>
                <w:b/>
                <w:spacing w:val="-1"/>
                <w:sz w:val="14"/>
              </w:rPr>
              <w:t>Knowledge</w:t>
            </w:r>
          </w:p>
        </w:tc>
        <w:tc>
          <w:tcPr>
            <w:tcW w:w="4536" w:type="dxa"/>
            <w:gridSpan w:val="3"/>
            <w:tcBorders>
              <w:top w:val="single" w:sz="8" w:space="0" w:color="000000"/>
            </w:tcBorders>
          </w:tcPr>
          <w:p w:rsidR="00D1663A" w:rsidRPr="007E5BF5" w:rsidRDefault="00D1663A" w:rsidP="007E5BF5">
            <w:pPr>
              <w:rPr>
                <w:rFonts w:ascii="Comic Sans MS" w:hAnsi="Comic Sans MS"/>
                <w:color w:val="00B050"/>
                <w:sz w:val="14"/>
                <w:szCs w:val="14"/>
              </w:rPr>
            </w:pPr>
            <w:r w:rsidRPr="007E5BF5">
              <w:rPr>
                <w:rFonts w:ascii="Comic Sans MS" w:hAnsi="Comic Sans MS"/>
                <w:color w:val="00B050"/>
                <w:sz w:val="14"/>
                <w:szCs w:val="14"/>
              </w:rPr>
              <w:t>Creation is amazing!</w:t>
            </w:r>
          </w:p>
          <w:p w:rsidR="00D1663A" w:rsidRPr="007E5BF5" w:rsidRDefault="00D1663A" w:rsidP="007E5BF5">
            <w:pPr>
              <w:rPr>
                <w:rFonts w:ascii="Comic Sans MS" w:hAnsi="Comic Sans MS"/>
                <w:color w:val="00B050"/>
                <w:sz w:val="14"/>
                <w:szCs w:val="14"/>
              </w:rPr>
            </w:pPr>
            <w:r w:rsidRPr="007E5BF5">
              <w:rPr>
                <w:rFonts w:ascii="Comic Sans MS" w:hAnsi="Comic Sans MS"/>
                <w:color w:val="00B050"/>
                <w:sz w:val="14"/>
                <w:szCs w:val="14"/>
              </w:rPr>
              <w:t>Christians learn more about creation from the Bible (</w:t>
            </w:r>
            <w:proofErr w:type="spellStart"/>
            <w:r w:rsidRPr="007E5BF5">
              <w:rPr>
                <w:rFonts w:ascii="Comic Sans MS" w:hAnsi="Comic Sans MS"/>
                <w:color w:val="00B050"/>
                <w:sz w:val="14"/>
                <w:szCs w:val="14"/>
              </w:rPr>
              <w:t>eg</w:t>
            </w:r>
            <w:proofErr w:type="spellEnd"/>
            <w:r w:rsidRPr="007E5BF5">
              <w:rPr>
                <w:rFonts w:ascii="Comic Sans MS" w:hAnsi="Comic Sans MS"/>
                <w:color w:val="00B050"/>
                <w:sz w:val="14"/>
                <w:szCs w:val="14"/>
              </w:rPr>
              <w:t xml:space="preserve">. Psalm 8) </w:t>
            </w:r>
          </w:p>
          <w:p w:rsidR="00D1663A" w:rsidRPr="007E5BF5" w:rsidRDefault="00D1663A" w:rsidP="007E5BF5">
            <w:pPr>
              <w:rPr>
                <w:rFonts w:ascii="Comic Sans MS" w:hAnsi="Comic Sans MS"/>
                <w:color w:val="00B050"/>
                <w:sz w:val="14"/>
                <w:szCs w:val="14"/>
              </w:rPr>
            </w:pPr>
            <w:r w:rsidRPr="007E5BF5">
              <w:rPr>
                <w:rFonts w:ascii="Comic Sans MS" w:hAnsi="Comic Sans MS"/>
                <w:color w:val="00B050"/>
                <w:sz w:val="14"/>
                <w:szCs w:val="14"/>
              </w:rPr>
              <w:t>Science and Christianity have links.</w:t>
            </w:r>
          </w:p>
          <w:p w:rsidR="00D1663A" w:rsidRPr="007E5BF5" w:rsidRDefault="00D1663A" w:rsidP="007E5BF5">
            <w:pPr>
              <w:rPr>
                <w:rFonts w:ascii="Comic Sans MS" w:hAnsi="Comic Sans MS"/>
                <w:color w:val="00B050"/>
                <w:sz w:val="14"/>
                <w:szCs w:val="14"/>
              </w:rPr>
            </w:pPr>
            <w:r w:rsidRPr="007E5BF5">
              <w:rPr>
                <w:rFonts w:ascii="Comic Sans MS" w:hAnsi="Comic Sans MS"/>
                <w:color w:val="00B050"/>
                <w:sz w:val="14"/>
                <w:szCs w:val="14"/>
              </w:rPr>
              <w:t>Christians respond to the creation story by caring for and protecting the planet.</w:t>
            </w:r>
          </w:p>
          <w:p w:rsidR="00D1663A" w:rsidRDefault="00D1663A" w:rsidP="007E5BF5">
            <w:pPr>
              <w:pStyle w:val="TableParagraph"/>
              <w:tabs>
                <w:tab w:val="left" w:pos="465"/>
                <w:tab w:val="left" w:pos="466"/>
              </w:tabs>
              <w:spacing w:before="4" w:line="266" w:lineRule="auto"/>
              <w:ind w:left="0" w:right="590"/>
              <w:rPr>
                <w:rFonts w:ascii="Comic Sans MS" w:hAnsi="Comic Sans MS"/>
                <w:color w:val="00B050"/>
                <w:sz w:val="14"/>
                <w:szCs w:val="14"/>
              </w:rPr>
            </w:pPr>
            <w:r w:rsidRPr="007E5BF5">
              <w:rPr>
                <w:rFonts w:ascii="Comic Sans MS" w:hAnsi="Comic Sans MS"/>
                <w:color w:val="00B050"/>
                <w:sz w:val="14"/>
                <w:szCs w:val="14"/>
              </w:rPr>
              <w:t>Scientific discoveries make Christians wonder more about the power and majesty of the creator.</w:t>
            </w:r>
          </w:p>
          <w:p w:rsidR="00D1663A" w:rsidRPr="007E5BF5" w:rsidRDefault="00D1663A" w:rsidP="007E5BF5">
            <w:pPr>
              <w:rPr>
                <w:rFonts w:ascii="Comic Sans MS" w:hAnsi="Comic Sans MS"/>
                <w:color w:val="FF0000"/>
                <w:sz w:val="14"/>
                <w:szCs w:val="14"/>
              </w:rPr>
            </w:pPr>
            <w:r w:rsidRPr="007E5BF5">
              <w:rPr>
                <w:rFonts w:ascii="Comic Sans MS" w:hAnsi="Comic Sans MS"/>
                <w:color w:val="FF0000"/>
                <w:sz w:val="14"/>
                <w:szCs w:val="14"/>
              </w:rPr>
              <w:t>Christians believe the old testament speaks about a Messiah coming.</w:t>
            </w:r>
          </w:p>
          <w:p w:rsidR="00D1663A" w:rsidRPr="007E5BF5" w:rsidRDefault="00D1663A" w:rsidP="007E5BF5">
            <w:pPr>
              <w:rPr>
                <w:rFonts w:ascii="Comic Sans MS" w:hAnsi="Comic Sans MS"/>
                <w:color w:val="FF0000"/>
                <w:sz w:val="14"/>
                <w:szCs w:val="14"/>
              </w:rPr>
            </w:pPr>
            <w:r w:rsidRPr="007E5BF5">
              <w:rPr>
                <w:rFonts w:ascii="Comic Sans MS" w:hAnsi="Comic Sans MS"/>
                <w:color w:val="FF0000"/>
                <w:sz w:val="14"/>
                <w:szCs w:val="14"/>
              </w:rPr>
              <w:t>Jewish people were looking for a different kind of Messiah.</w:t>
            </w:r>
          </w:p>
          <w:p w:rsidR="00D1663A" w:rsidRPr="007E5BF5" w:rsidRDefault="00D1663A" w:rsidP="007E5BF5">
            <w:pPr>
              <w:rPr>
                <w:rFonts w:ascii="Comic Sans MS" w:hAnsi="Comic Sans MS"/>
                <w:color w:val="FF0000"/>
                <w:sz w:val="14"/>
                <w:szCs w:val="14"/>
              </w:rPr>
            </w:pPr>
            <w:r w:rsidRPr="007E5BF5">
              <w:rPr>
                <w:rFonts w:ascii="Comic Sans MS" w:hAnsi="Comic Sans MS"/>
                <w:color w:val="FF0000"/>
                <w:sz w:val="14"/>
                <w:szCs w:val="14"/>
              </w:rPr>
              <w:t>To know the story of the transfiguration.</w:t>
            </w:r>
          </w:p>
          <w:p w:rsidR="00D1663A" w:rsidRPr="007E5BF5" w:rsidRDefault="00D1663A" w:rsidP="007E5BF5">
            <w:pPr>
              <w:rPr>
                <w:rFonts w:ascii="Comic Sans MS" w:hAnsi="Comic Sans MS"/>
                <w:color w:val="FF0000"/>
                <w:sz w:val="14"/>
                <w:szCs w:val="14"/>
              </w:rPr>
            </w:pPr>
            <w:r w:rsidRPr="007E5BF5">
              <w:rPr>
                <w:rFonts w:ascii="Comic Sans MS" w:hAnsi="Comic Sans MS"/>
                <w:color w:val="FF0000"/>
                <w:sz w:val="14"/>
                <w:szCs w:val="14"/>
              </w:rPr>
              <w:t>Christians believe they should be like Jesus on the earth now.</w:t>
            </w:r>
          </w:p>
          <w:p w:rsidR="00D1663A" w:rsidRPr="007E5BF5" w:rsidRDefault="00D1663A" w:rsidP="007E5BF5">
            <w:pPr>
              <w:rPr>
                <w:rFonts w:ascii="Comic Sans MS" w:hAnsi="Comic Sans MS"/>
                <w:color w:val="FF0000"/>
                <w:sz w:val="14"/>
                <w:szCs w:val="14"/>
              </w:rPr>
            </w:pPr>
            <w:r w:rsidRPr="007E5BF5">
              <w:rPr>
                <w:rFonts w:ascii="Comic Sans MS" w:hAnsi="Comic Sans MS"/>
                <w:color w:val="FF0000"/>
                <w:sz w:val="14"/>
                <w:szCs w:val="14"/>
              </w:rPr>
              <w:t>Christians believe Jesus can transform lives.</w:t>
            </w:r>
          </w:p>
          <w:p w:rsidR="00D1663A" w:rsidRDefault="00D1663A" w:rsidP="007E5BF5">
            <w:pPr>
              <w:pStyle w:val="TableParagraph"/>
              <w:tabs>
                <w:tab w:val="left" w:pos="465"/>
                <w:tab w:val="left" w:pos="466"/>
              </w:tabs>
              <w:spacing w:before="4" w:line="266" w:lineRule="auto"/>
              <w:ind w:left="0" w:right="590"/>
              <w:rPr>
                <w:sz w:val="14"/>
              </w:rPr>
            </w:pPr>
            <w:r w:rsidRPr="007E5BF5">
              <w:rPr>
                <w:rFonts w:ascii="Comic Sans MS" w:hAnsi="Comic Sans MS"/>
                <w:color w:val="FF0000"/>
                <w:sz w:val="14"/>
                <w:szCs w:val="14"/>
              </w:rPr>
              <w:t>The Holy Spirit is a key figure for Christians living now</w:t>
            </w:r>
            <w:r>
              <w:rPr>
                <w:sz w:val="18"/>
                <w:szCs w:val="18"/>
              </w:rPr>
              <w:t>.</w:t>
            </w:r>
          </w:p>
        </w:tc>
        <w:tc>
          <w:tcPr>
            <w:tcW w:w="5103" w:type="dxa"/>
            <w:gridSpan w:val="4"/>
            <w:tcBorders>
              <w:top w:val="single" w:sz="8" w:space="0" w:color="000000"/>
            </w:tcBorders>
          </w:tcPr>
          <w:p w:rsidR="00D1663A" w:rsidRPr="00142EF2" w:rsidRDefault="00D1663A" w:rsidP="00142EF2">
            <w:pPr>
              <w:rPr>
                <w:rFonts w:ascii="Comic Sans MS" w:hAnsi="Comic Sans MS"/>
                <w:color w:val="339966"/>
                <w:sz w:val="14"/>
                <w:szCs w:val="14"/>
              </w:rPr>
            </w:pPr>
            <w:r w:rsidRPr="00142EF2">
              <w:rPr>
                <w:rFonts w:ascii="Comic Sans MS" w:hAnsi="Comic Sans MS"/>
                <w:color w:val="339966"/>
                <w:sz w:val="14"/>
                <w:szCs w:val="14"/>
              </w:rPr>
              <w:t>Compare Christianity and Buddhism on a time line.</w:t>
            </w:r>
          </w:p>
          <w:p w:rsidR="00D1663A" w:rsidRPr="00142EF2" w:rsidRDefault="00D1663A" w:rsidP="00142EF2">
            <w:pPr>
              <w:rPr>
                <w:rFonts w:ascii="Comic Sans MS" w:hAnsi="Comic Sans MS"/>
                <w:color w:val="339966"/>
                <w:sz w:val="14"/>
                <w:szCs w:val="14"/>
              </w:rPr>
            </w:pPr>
            <w:r w:rsidRPr="00142EF2">
              <w:rPr>
                <w:rFonts w:ascii="Comic Sans MS" w:hAnsi="Comic Sans MS"/>
                <w:color w:val="339966"/>
                <w:sz w:val="14"/>
                <w:szCs w:val="14"/>
              </w:rPr>
              <w:t>Explore the Buddhist eight fold path and their rules for living.</w:t>
            </w:r>
          </w:p>
          <w:p w:rsidR="00D1663A" w:rsidRPr="00142EF2" w:rsidRDefault="00D1663A" w:rsidP="00142EF2">
            <w:pPr>
              <w:rPr>
                <w:rFonts w:ascii="Comic Sans MS" w:hAnsi="Comic Sans MS"/>
                <w:color w:val="339966"/>
                <w:sz w:val="14"/>
                <w:szCs w:val="14"/>
              </w:rPr>
            </w:pPr>
            <w:r w:rsidRPr="00142EF2">
              <w:rPr>
                <w:rFonts w:ascii="Comic Sans MS" w:hAnsi="Comic Sans MS"/>
                <w:color w:val="339966"/>
                <w:sz w:val="14"/>
                <w:szCs w:val="14"/>
              </w:rPr>
              <w:t>Compare with the ten commandments given by God to Moses.</w:t>
            </w:r>
          </w:p>
          <w:p w:rsidR="00D1663A" w:rsidRPr="00142EF2" w:rsidRDefault="00D1663A" w:rsidP="00142EF2">
            <w:pPr>
              <w:rPr>
                <w:rFonts w:ascii="Comic Sans MS" w:hAnsi="Comic Sans MS"/>
                <w:color w:val="339966"/>
                <w:sz w:val="14"/>
                <w:szCs w:val="14"/>
              </w:rPr>
            </w:pPr>
            <w:r w:rsidRPr="00142EF2">
              <w:rPr>
                <w:rFonts w:ascii="Comic Sans MS" w:hAnsi="Comic Sans MS"/>
                <w:color w:val="339966"/>
                <w:sz w:val="14"/>
                <w:szCs w:val="14"/>
              </w:rPr>
              <w:t>Buddha is not worshipped as a god. He is used to inspire.</w:t>
            </w:r>
          </w:p>
          <w:p w:rsidR="00D1663A" w:rsidRPr="00142EF2" w:rsidRDefault="00D1663A" w:rsidP="00142EF2">
            <w:pPr>
              <w:rPr>
                <w:rFonts w:ascii="Comic Sans MS" w:hAnsi="Comic Sans MS"/>
                <w:color w:val="339966"/>
                <w:sz w:val="14"/>
                <w:szCs w:val="14"/>
              </w:rPr>
            </w:pPr>
            <w:r w:rsidRPr="00142EF2">
              <w:rPr>
                <w:rFonts w:ascii="Comic Sans MS" w:hAnsi="Comic Sans MS"/>
                <w:color w:val="339966"/>
                <w:sz w:val="14"/>
                <w:szCs w:val="14"/>
              </w:rPr>
              <w:t>Look at the life of Siddhartha and his part in Buddhism.</w:t>
            </w:r>
          </w:p>
          <w:p w:rsidR="00D1663A" w:rsidRPr="00142EF2" w:rsidRDefault="00D1663A" w:rsidP="00142EF2">
            <w:pPr>
              <w:rPr>
                <w:rFonts w:ascii="Comic Sans MS" w:hAnsi="Comic Sans MS"/>
                <w:color w:val="339966"/>
                <w:sz w:val="14"/>
                <w:szCs w:val="14"/>
              </w:rPr>
            </w:pPr>
            <w:r w:rsidRPr="00142EF2">
              <w:rPr>
                <w:rFonts w:ascii="Comic Sans MS" w:hAnsi="Comic Sans MS"/>
                <w:color w:val="339966"/>
                <w:sz w:val="14"/>
                <w:szCs w:val="14"/>
              </w:rPr>
              <w:t>How might a Buddhist try and follow Buddha’s example?</w:t>
            </w:r>
          </w:p>
          <w:p w:rsidR="00D1663A" w:rsidRDefault="00D1663A" w:rsidP="00142EF2">
            <w:pPr>
              <w:pStyle w:val="TableParagraph"/>
              <w:tabs>
                <w:tab w:val="left" w:pos="558"/>
                <w:tab w:val="left" w:pos="559"/>
              </w:tabs>
              <w:spacing w:line="148" w:lineRule="exact"/>
              <w:ind w:left="0" w:right="357"/>
              <w:rPr>
                <w:rFonts w:ascii="Comic Sans MS" w:hAnsi="Comic Sans MS"/>
                <w:color w:val="339966"/>
                <w:sz w:val="14"/>
                <w:szCs w:val="14"/>
              </w:rPr>
            </w:pPr>
            <w:r w:rsidRPr="00142EF2">
              <w:rPr>
                <w:rFonts w:ascii="Comic Sans MS" w:hAnsi="Comic Sans MS"/>
                <w:color w:val="339966"/>
                <w:sz w:val="14"/>
                <w:szCs w:val="14"/>
              </w:rPr>
              <w:t>Who is the Dalai Lama?</w:t>
            </w:r>
          </w:p>
          <w:p w:rsidR="00D1663A" w:rsidRPr="00F674D6" w:rsidRDefault="00D1663A" w:rsidP="00F674D6">
            <w:pPr>
              <w:rPr>
                <w:rFonts w:ascii="Comic Sans MS" w:hAnsi="Comic Sans MS"/>
                <w:color w:val="7030A0"/>
                <w:sz w:val="14"/>
                <w:szCs w:val="14"/>
              </w:rPr>
            </w:pPr>
            <w:r w:rsidRPr="00F674D6">
              <w:rPr>
                <w:rFonts w:ascii="Comic Sans MS" w:hAnsi="Comic Sans MS"/>
                <w:color w:val="7030A0"/>
                <w:sz w:val="14"/>
                <w:szCs w:val="14"/>
              </w:rPr>
              <w:t>To be able to order the key events in the Bible timeline.</w:t>
            </w:r>
          </w:p>
          <w:p w:rsidR="00D1663A" w:rsidRPr="00F674D6" w:rsidRDefault="00D1663A" w:rsidP="00F674D6">
            <w:pPr>
              <w:rPr>
                <w:rFonts w:ascii="Comic Sans MS" w:hAnsi="Comic Sans MS"/>
                <w:color w:val="7030A0"/>
                <w:sz w:val="14"/>
                <w:szCs w:val="14"/>
              </w:rPr>
            </w:pPr>
            <w:r w:rsidRPr="00F674D6">
              <w:rPr>
                <w:rFonts w:ascii="Comic Sans MS" w:hAnsi="Comic Sans MS"/>
                <w:color w:val="7030A0"/>
                <w:sz w:val="14"/>
                <w:szCs w:val="14"/>
              </w:rPr>
              <w:t>Christians believe there is evidence for the resurrection.</w:t>
            </w:r>
          </w:p>
          <w:p w:rsidR="00D1663A" w:rsidRPr="00F674D6" w:rsidRDefault="00D1663A" w:rsidP="00F674D6">
            <w:pPr>
              <w:rPr>
                <w:rFonts w:ascii="Comic Sans MS" w:hAnsi="Comic Sans MS"/>
                <w:color w:val="7030A0"/>
                <w:sz w:val="14"/>
                <w:szCs w:val="14"/>
              </w:rPr>
            </w:pPr>
            <w:r w:rsidRPr="00F674D6">
              <w:rPr>
                <w:rFonts w:ascii="Comic Sans MS" w:hAnsi="Comic Sans MS"/>
                <w:color w:val="7030A0"/>
                <w:sz w:val="14"/>
                <w:szCs w:val="14"/>
              </w:rPr>
              <w:t>Jesus resurrection is fundamental to the Christian faith.</w:t>
            </w:r>
          </w:p>
          <w:p w:rsidR="00D1663A" w:rsidRPr="00F674D6" w:rsidRDefault="00D1663A" w:rsidP="00F674D6">
            <w:pPr>
              <w:rPr>
                <w:rFonts w:ascii="Comic Sans MS" w:hAnsi="Comic Sans MS"/>
                <w:color w:val="7030A0"/>
                <w:sz w:val="14"/>
                <w:szCs w:val="14"/>
              </w:rPr>
            </w:pPr>
            <w:r w:rsidRPr="00F674D6">
              <w:rPr>
                <w:rFonts w:ascii="Comic Sans MS" w:hAnsi="Comic Sans MS"/>
                <w:color w:val="7030A0"/>
                <w:sz w:val="14"/>
                <w:szCs w:val="14"/>
              </w:rPr>
              <w:t>The new testament says that Jesus’ death was somehow ‘for us’.</w:t>
            </w:r>
          </w:p>
          <w:p w:rsidR="00D1663A" w:rsidRPr="00F674D6" w:rsidRDefault="00D1663A" w:rsidP="00F674D6">
            <w:pPr>
              <w:rPr>
                <w:rFonts w:ascii="Comic Sans MS" w:hAnsi="Comic Sans MS"/>
                <w:color w:val="7030A0"/>
                <w:sz w:val="14"/>
                <w:szCs w:val="14"/>
              </w:rPr>
            </w:pPr>
            <w:r w:rsidRPr="00F674D6">
              <w:rPr>
                <w:rFonts w:ascii="Comic Sans MS" w:hAnsi="Comic Sans MS"/>
                <w:color w:val="7030A0"/>
                <w:sz w:val="14"/>
                <w:szCs w:val="14"/>
              </w:rPr>
              <w:t>To know what ‘sacrifice’ means.</w:t>
            </w:r>
          </w:p>
          <w:p w:rsidR="00D1663A" w:rsidRDefault="00D1663A" w:rsidP="00F674D6">
            <w:pPr>
              <w:pStyle w:val="TableParagraph"/>
              <w:tabs>
                <w:tab w:val="left" w:pos="558"/>
                <w:tab w:val="left" w:pos="559"/>
              </w:tabs>
              <w:spacing w:line="148" w:lineRule="exact"/>
              <w:ind w:left="0" w:right="357"/>
              <w:rPr>
                <w:color w:val="6F2F9F"/>
                <w:sz w:val="13"/>
              </w:rPr>
            </w:pPr>
            <w:r w:rsidRPr="00F674D6">
              <w:rPr>
                <w:rFonts w:ascii="Comic Sans MS" w:hAnsi="Comic Sans MS"/>
                <w:color w:val="7030A0"/>
                <w:sz w:val="14"/>
                <w:szCs w:val="14"/>
              </w:rPr>
              <w:t>To be able to explain how Christians might remember Jesus’ death and resurrection in their church worship.</w:t>
            </w:r>
          </w:p>
        </w:tc>
        <w:tc>
          <w:tcPr>
            <w:tcW w:w="4205" w:type="dxa"/>
            <w:gridSpan w:val="3"/>
          </w:tcPr>
          <w:p w:rsidR="00D1663A" w:rsidRPr="00870E5C" w:rsidRDefault="00D1663A" w:rsidP="00F23BD3">
            <w:pPr>
              <w:rPr>
                <w:rFonts w:ascii="Comic Sans MS" w:hAnsi="Comic Sans MS"/>
                <w:color w:val="E818A8"/>
                <w:sz w:val="14"/>
                <w:szCs w:val="14"/>
              </w:rPr>
            </w:pPr>
            <w:r w:rsidRPr="00870E5C">
              <w:rPr>
                <w:rFonts w:ascii="Comic Sans MS" w:hAnsi="Comic Sans MS"/>
                <w:color w:val="E818A8"/>
                <w:sz w:val="14"/>
                <w:szCs w:val="14"/>
              </w:rPr>
              <w:t>Revise prior knowledge on Hinduism from previous learning.</w:t>
            </w:r>
          </w:p>
          <w:p w:rsidR="00D1663A" w:rsidRPr="00870E5C" w:rsidRDefault="00D1663A" w:rsidP="00F23BD3">
            <w:pPr>
              <w:rPr>
                <w:rFonts w:ascii="Comic Sans MS" w:hAnsi="Comic Sans MS"/>
                <w:color w:val="E818A8"/>
                <w:sz w:val="14"/>
                <w:szCs w:val="14"/>
              </w:rPr>
            </w:pPr>
            <w:r w:rsidRPr="00870E5C">
              <w:rPr>
                <w:rFonts w:ascii="Comic Sans MS" w:hAnsi="Comic Sans MS"/>
                <w:color w:val="E818A8"/>
                <w:sz w:val="14"/>
                <w:szCs w:val="14"/>
              </w:rPr>
              <w:t>Look at Brahman and the many other gods Hindus follow in particular, Brahma, Vishnu and Shiva.</w:t>
            </w:r>
          </w:p>
          <w:p w:rsidR="00D1663A" w:rsidRPr="00870E5C" w:rsidRDefault="00D1663A" w:rsidP="00F23BD3">
            <w:pPr>
              <w:rPr>
                <w:rFonts w:ascii="Comic Sans MS" w:hAnsi="Comic Sans MS" w:cstheme="minorHAnsi"/>
                <w:color w:val="E818A8"/>
                <w:sz w:val="14"/>
                <w:szCs w:val="14"/>
              </w:rPr>
            </w:pPr>
            <w:r w:rsidRPr="00870E5C">
              <w:rPr>
                <w:rFonts w:ascii="Comic Sans MS" w:hAnsi="Comic Sans MS" w:cstheme="minorHAnsi"/>
                <w:color w:val="E818A8"/>
                <w:sz w:val="14"/>
                <w:szCs w:val="14"/>
              </w:rPr>
              <w:t>Explore the Hindu story from the Mahabharata, the ‘man in the well’.</w:t>
            </w:r>
          </w:p>
          <w:p w:rsidR="00D1663A" w:rsidRPr="00870E5C" w:rsidRDefault="00D1663A" w:rsidP="00F23BD3">
            <w:pPr>
              <w:rPr>
                <w:rFonts w:ascii="Comic Sans MS" w:hAnsi="Comic Sans MS" w:cstheme="minorHAnsi"/>
                <w:color w:val="E818A8"/>
                <w:sz w:val="14"/>
                <w:szCs w:val="14"/>
              </w:rPr>
            </w:pPr>
            <w:r w:rsidRPr="00870E5C">
              <w:rPr>
                <w:rFonts w:ascii="Comic Sans MS" w:hAnsi="Comic Sans MS" w:cstheme="minorHAnsi"/>
                <w:color w:val="E818A8"/>
                <w:sz w:val="14"/>
                <w:szCs w:val="14"/>
              </w:rPr>
              <w:t>What is samsara and the cycle of life, death and rebirth?</w:t>
            </w:r>
          </w:p>
          <w:p w:rsidR="00D1663A" w:rsidRPr="00870E5C" w:rsidRDefault="00D1663A" w:rsidP="00F23BD3">
            <w:pPr>
              <w:pStyle w:val="Default"/>
              <w:rPr>
                <w:rFonts w:ascii="Comic Sans MS" w:hAnsi="Comic Sans MS" w:cstheme="minorHAnsi"/>
                <w:color w:val="E818A8"/>
                <w:sz w:val="14"/>
                <w:szCs w:val="14"/>
              </w:rPr>
            </w:pPr>
            <w:r w:rsidRPr="00870E5C">
              <w:rPr>
                <w:rFonts w:ascii="Comic Sans MS" w:hAnsi="Comic Sans MS" w:cstheme="minorHAnsi"/>
                <w:color w:val="E818A8"/>
                <w:sz w:val="14"/>
                <w:szCs w:val="14"/>
              </w:rPr>
              <w:t>The four aims of life for a Hindu.</w:t>
            </w:r>
          </w:p>
          <w:p w:rsidR="00D1663A" w:rsidRPr="00941375" w:rsidRDefault="00D1663A" w:rsidP="00941375">
            <w:pPr>
              <w:rPr>
                <w:rFonts w:ascii="Comic Sans MS" w:hAnsi="Comic Sans MS"/>
                <w:sz w:val="14"/>
                <w:szCs w:val="14"/>
              </w:rPr>
            </w:pPr>
            <w:r w:rsidRPr="00941375">
              <w:rPr>
                <w:rFonts w:ascii="Comic Sans MS" w:hAnsi="Comic Sans MS"/>
                <w:sz w:val="14"/>
                <w:szCs w:val="14"/>
              </w:rPr>
              <w:t>To know what makes an inspirational person.</w:t>
            </w:r>
          </w:p>
          <w:p w:rsidR="00D1663A" w:rsidRPr="00941375" w:rsidRDefault="00D1663A" w:rsidP="00941375">
            <w:pPr>
              <w:rPr>
                <w:rFonts w:ascii="Comic Sans MS" w:hAnsi="Comic Sans MS"/>
                <w:sz w:val="14"/>
                <w:szCs w:val="14"/>
              </w:rPr>
            </w:pPr>
            <w:r w:rsidRPr="00941375">
              <w:rPr>
                <w:rFonts w:ascii="Comic Sans MS" w:hAnsi="Comic Sans MS"/>
                <w:sz w:val="14"/>
                <w:szCs w:val="14"/>
              </w:rPr>
              <w:t xml:space="preserve">To find out about some inspirational religious people </w:t>
            </w:r>
            <w:proofErr w:type="spellStart"/>
            <w:r w:rsidRPr="00941375">
              <w:rPr>
                <w:rFonts w:ascii="Comic Sans MS" w:hAnsi="Comic Sans MS"/>
                <w:sz w:val="14"/>
                <w:szCs w:val="14"/>
              </w:rPr>
              <w:t>eg</w:t>
            </w:r>
            <w:proofErr w:type="spellEnd"/>
            <w:r w:rsidRPr="00941375">
              <w:rPr>
                <w:rFonts w:ascii="Comic Sans MS" w:hAnsi="Comic Sans MS"/>
                <w:sz w:val="14"/>
                <w:szCs w:val="14"/>
              </w:rPr>
              <w:t>. Martin Luther King, Malala Yousafzai.</w:t>
            </w:r>
          </w:p>
          <w:p w:rsidR="00D1663A" w:rsidRPr="00941375" w:rsidRDefault="00D1663A" w:rsidP="00941375">
            <w:pPr>
              <w:rPr>
                <w:rFonts w:ascii="Comic Sans MS" w:hAnsi="Comic Sans MS"/>
                <w:sz w:val="14"/>
                <w:szCs w:val="14"/>
              </w:rPr>
            </w:pPr>
            <w:r w:rsidRPr="00941375">
              <w:rPr>
                <w:rFonts w:ascii="Comic Sans MS" w:hAnsi="Comic Sans MS"/>
                <w:sz w:val="14"/>
                <w:szCs w:val="14"/>
              </w:rPr>
              <w:t>Undertake a case study of an inspirational religious leader. Key events in their life and the importance of their faith.</w:t>
            </w:r>
          </w:p>
          <w:p w:rsidR="00D1663A" w:rsidRDefault="00D1663A" w:rsidP="00F23BD3">
            <w:pPr>
              <w:pStyle w:val="Default"/>
              <w:rPr>
                <w:rFonts w:ascii="Times New Roman"/>
                <w:sz w:val="12"/>
              </w:rPr>
            </w:pPr>
          </w:p>
        </w:tc>
      </w:tr>
      <w:tr w:rsidR="00D1663A" w:rsidTr="00D1663A">
        <w:trPr>
          <w:trHeight w:val="325"/>
        </w:trPr>
        <w:tc>
          <w:tcPr>
            <w:tcW w:w="435" w:type="dxa"/>
            <w:vMerge/>
          </w:tcPr>
          <w:p w:rsidR="00D1663A" w:rsidRDefault="00D1663A" w:rsidP="00D1663A">
            <w:pPr>
              <w:rPr>
                <w:sz w:val="2"/>
                <w:szCs w:val="2"/>
              </w:rPr>
            </w:pPr>
          </w:p>
        </w:tc>
        <w:tc>
          <w:tcPr>
            <w:tcW w:w="993" w:type="dxa"/>
            <w:vMerge w:val="restart"/>
          </w:tcPr>
          <w:p w:rsidR="00D1663A" w:rsidRDefault="00D1663A" w:rsidP="00D1663A">
            <w:pPr>
              <w:pStyle w:val="TableParagraph"/>
              <w:spacing w:before="7"/>
              <w:ind w:left="0"/>
              <w:rPr>
                <w:sz w:val="13"/>
              </w:rPr>
            </w:pPr>
          </w:p>
          <w:p w:rsidR="00D1663A" w:rsidRDefault="00D1663A" w:rsidP="00D1663A">
            <w:pPr>
              <w:pStyle w:val="TableParagraph"/>
              <w:ind w:left="108"/>
              <w:rPr>
                <w:b/>
                <w:sz w:val="14"/>
              </w:rPr>
            </w:pPr>
            <w:r>
              <w:rPr>
                <w:b/>
                <w:sz w:val="14"/>
              </w:rPr>
              <w:t>Key</w:t>
            </w:r>
            <w:r>
              <w:rPr>
                <w:b/>
                <w:spacing w:val="-5"/>
                <w:sz w:val="14"/>
              </w:rPr>
              <w:t xml:space="preserve"> </w:t>
            </w:r>
            <w:r>
              <w:rPr>
                <w:b/>
                <w:sz w:val="14"/>
              </w:rPr>
              <w:t>Skills</w:t>
            </w:r>
          </w:p>
        </w:tc>
        <w:tc>
          <w:tcPr>
            <w:tcW w:w="17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D1663A" w:rsidRPr="00CE1316" w:rsidRDefault="00D1663A" w:rsidP="00D1663A">
            <w:pPr>
              <w:jc w:val="center"/>
              <w:rPr>
                <w:rFonts w:ascii="Comic Sans MS" w:hAnsi="Comic Sans MS"/>
                <w:b/>
                <w:sz w:val="16"/>
                <w:szCs w:val="16"/>
              </w:rPr>
            </w:pPr>
            <w:r w:rsidRPr="00CE1316">
              <w:rPr>
                <w:rFonts w:ascii="Comic Sans MS" w:hAnsi="Comic Sans MS"/>
                <w:b/>
                <w:sz w:val="16"/>
                <w:szCs w:val="16"/>
              </w:rPr>
              <w:t>Beliefs and Practices</w:t>
            </w:r>
          </w:p>
        </w:tc>
        <w:tc>
          <w:tcPr>
            <w:tcW w:w="181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D1663A" w:rsidRPr="00CE1316" w:rsidRDefault="00D1663A" w:rsidP="00D1663A">
            <w:pPr>
              <w:jc w:val="center"/>
              <w:rPr>
                <w:rFonts w:ascii="Comic Sans MS" w:hAnsi="Comic Sans MS"/>
                <w:b/>
                <w:sz w:val="16"/>
                <w:szCs w:val="16"/>
              </w:rPr>
            </w:pPr>
            <w:r w:rsidRPr="00CE1316">
              <w:rPr>
                <w:rFonts w:ascii="Comic Sans MS" w:hAnsi="Comic Sans MS"/>
                <w:b/>
                <w:sz w:val="16"/>
                <w:szCs w:val="16"/>
              </w:rPr>
              <w:t>Sources of wisdom</w:t>
            </w:r>
          </w:p>
        </w:tc>
        <w:tc>
          <w:tcPr>
            <w:tcW w:w="1648"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D1663A" w:rsidRPr="00CE1316" w:rsidRDefault="00D1663A" w:rsidP="00D1663A">
            <w:pPr>
              <w:jc w:val="center"/>
              <w:rPr>
                <w:rFonts w:ascii="Comic Sans MS" w:hAnsi="Comic Sans MS"/>
                <w:b/>
                <w:sz w:val="16"/>
                <w:szCs w:val="16"/>
              </w:rPr>
            </w:pPr>
            <w:r w:rsidRPr="00CE1316">
              <w:rPr>
                <w:rFonts w:ascii="Comic Sans MS" w:hAnsi="Comic Sans MS"/>
                <w:b/>
                <w:sz w:val="16"/>
                <w:szCs w:val="16"/>
              </w:rPr>
              <w:t>Symbols and actions</w:t>
            </w:r>
          </w:p>
        </w:tc>
        <w:tc>
          <w:tcPr>
            <w:tcW w:w="173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D1663A" w:rsidRPr="00CE1316" w:rsidRDefault="00D1663A" w:rsidP="00D1663A">
            <w:pPr>
              <w:jc w:val="center"/>
              <w:rPr>
                <w:rFonts w:ascii="Comic Sans MS" w:hAnsi="Comic Sans MS"/>
                <w:b/>
                <w:sz w:val="16"/>
                <w:szCs w:val="16"/>
              </w:rPr>
            </w:pPr>
            <w:r w:rsidRPr="00CE1316">
              <w:rPr>
                <w:rFonts w:ascii="Comic Sans MS" w:hAnsi="Comic Sans MS"/>
                <w:b/>
                <w:sz w:val="16"/>
                <w:szCs w:val="16"/>
              </w:rPr>
              <w:t xml:space="preserve">Prayer, </w:t>
            </w:r>
            <w:r>
              <w:rPr>
                <w:rFonts w:ascii="Comic Sans MS" w:hAnsi="Comic Sans MS"/>
                <w:b/>
                <w:sz w:val="16"/>
                <w:szCs w:val="16"/>
              </w:rPr>
              <w:t>wo</w:t>
            </w:r>
            <w:r w:rsidRPr="00CE1316">
              <w:rPr>
                <w:rFonts w:ascii="Comic Sans MS" w:hAnsi="Comic Sans MS"/>
                <w:b/>
                <w:sz w:val="16"/>
                <w:szCs w:val="16"/>
              </w:rPr>
              <w:t>rship reflection</w:t>
            </w:r>
          </w:p>
        </w:tc>
        <w:tc>
          <w:tcPr>
            <w:tcW w:w="17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D1663A" w:rsidRPr="00CE1316" w:rsidRDefault="00D1663A" w:rsidP="00D1663A">
            <w:pPr>
              <w:jc w:val="center"/>
              <w:rPr>
                <w:rFonts w:ascii="Comic Sans MS" w:hAnsi="Comic Sans MS"/>
                <w:b/>
                <w:sz w:val="16"/>
                <w:szCs w:val="16"/>
              </w:rPr>
            </w:pPr>
            <w:r>
              <w:rPr>
                <w:rFonts w:ascii="Comic Sans MS" w:hAnsi="Comic Sans MS"/>
                <w:b/>
                <w:sz w:val="16"/>
                <w:szCs w:val="16"/>
              </w:rPr>
              <w:t>Identity and belonging</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D1663A" w:rsidRPr="00CE1316" w:rsidRDefault="00D1663A" w:rsidP="00D1663A">
            <w:pPr>
              <w:jc w:val="center"/>
              <w:rPr>
                <w:rFonts w:ascii="Comic Sans MS" w:hAnsi="Comic Sans MS"/>
                <w:b/>
                <w:sz w:val="16"/>
                <w:szCs w:val="16"/>
              </w:rPr>
            </w:pPr>
            <w:r>
              <w:rPr>
                <w:rFonts w:ascii="Comic Sans MS" w:hAnsi="Comic Sans MS"/>
                <w:b/>
                <w:sz w:val="16"/>
                <w:szCs w:val="16"/>
              </w:rPr>
              <w:t>Ultimate questions</w:t>
            </w:r>
          </w:p>
        </w:tc>
        <w:tc>
          <w:tcPr>
            <w:tcW w:w="17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D1663A" w:rsidRPr="00CE1316" w:rsidRDefault="00D1663A" w:rsidP="00D1663A">
            <w:pPr>
              <w:jc w:val="center"/>
              <w:rPr>
                <w:rFonts w:ascii="Comic Sans MS" w:hAnsi="Comic Sans MS"/>
                <w:b/>
                <w:sz w:val="16"/>
                <w:szCs w:val="16"/>
              </w:rPr>
            </w:pPr>
            <w:r>
              <w:rPr>
                <w:rFonts w:ascii="Comic Sans MS" w:hAnsi="Comic Sans MS"/>
                <w:b/>
                <w:sz w:val="16"/>
                <w:szCs w:val="16"/>
              </w:rPr>
              <w:t>Human responsibility and values</w:t>
            </w:r>
          </w:p>
        </w:tc>
        <w:tc>
          <w:tcPr>
            <w:tcW w:w="173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D1663A" w:rsidRPr="00CE1316" w:rsidRDefault="00D1663A" w:rsidP="00D1663A">
            <w:pPr>
              <w:jc w:val="center"/>
              <w:rPr>
                <w:rFonts w:ascii="Comic Sans MS" w:hAnsi="Comic Sans MS"/>
                <w:b/>
                <w:sz w:val="16"/>
                <w:szCs w:val="16"/>
              </w:rPr>
            </w:pPr>
            <w:r>
              <w:rPr>
                <w:rFonts w:ascii="Comic Sans MS" w:hAnsi="Comic Sans MS"/>
                <w:b/>
                <w:sz w:val="16"/>
                <w:szCs w:val="16"/>
              </w:rPr>
              <w:t>Justice and fairness</w:t>
            </w:r>
          </w:p>
        </w:tc>
      </w:tr>
      <w:tr w:rsidR="00D1663A" w:rsidTr="00D1663A">
        <w:trPr>
          <w:trHeight w:val="1125"/>
        </w:trPr>
        <w:tc>
          <w:tcPr>
            <w:tcW w:w="435" w:type="dxa"/>
            <w:vMerge/>
          </w:tcPr>
          <w:p w:rsidR="00D1663A" w:rsidRDefault="00D1663A" w:rsidP="00D1663A">
            <w:pPr>
              <w:rPr>
                <w:sz w:val="2"/>
                <w:szCs w:val="2"/>
              </w:rPr>
            </w:pPr>
          </w:p>
        </w:tc>
        <w:tc>
          <w:tcPr>
            <w:tcW w:w="993" w:type="dxa"/>
            <w:vMerge/>
          </w:tcPr>
          <w:p w:rsidR="00D1663A" w:rsidRDefault="00D1663A" w:rsidP="00D1663A">
            <w:pPr>
              <w:pStyle w:val="TableParagraph"/>
              <w:spacing w:before="7"/>
              <w:ind w:left="0"/>
              <w:rPr>
                <w:sz w:val="13"/>
              </w:rPr>
            </w:pPr>
          </w:p>
        </w:tc>
        <w:tc>
          <w:tcPr>
            <w:tcW w:w="1730" w:type="dxa"/>
          </w:tcPr>
          <w:p w:rsidR="00D1663A" w:rsidRPr="00766526" w:rsidRDefault="00D1663A" w:rsidP="00766526">
            <w:pPr>
              <w:pStyle w:val="TableParagraph"/>
              <w:ind w:left="0"/>
              <w:jc w:val="center"/>
              <w:rPr>
                <w:rFonts w:ascii="Comic Sans MS" w:hAnsi="Comic Sans MS"/>
                <w:color w:val="0070C0"/>
                <w:sz w:val="16"/>
                <w:szCs w:val="16"/>
              </w:rPr>
            </w:pPr>
            <w:r w:rsidRPr="00766526">
              <w:rPr>
                <w:rFonts w:ascii="Comic Sans MS" w:hAnsi="Comic Sans MS"/>
                <w:color w:val="0070C0"/>
                <w:sz w:val="16"/>
                <w:szCs w:val="16"/>
              </w:rPr>
              <w:t>Describe, make</w:t>
            </w:r>
          </w:p>
          <w:p w:rsidR="00D1663A" w:rsidRPr="00766526" w:rsidRDefault="00D1663A" w:rsidP="00766526">
            <w:pPr>
              <w:pStyle w:val="TableParagraph"/>
              <w:ind w:left="0"/>
              <w:jc w:val="center"/>
              <w:rPr>
                <w:rFonts w:ascii="Comic Sans MS" w:hAnsi="Comic Sans MS"/>
                <w:color w:val="0070C0"/>
                <w:sz w:val="16"/>
                <w:szCs w:val="16"/>
              </w:rPr>
            </w:pPr>
            <w:r w:rsidRPr="00766526">
              <w:rPr>
                <w:rFonts w:ascii="Comic Sans MS" w:hAnsi="Comic Sans MS"/>
                <w:color w:val="0070C0"/>
                <w:sz w:val="16"/>
                <w:szCs w:val="16"/>
              </w:rPr>
              <w:t>connections and reflect</w:t>
            </w:r>
          </w:p>
          <w:p w:rsidR="00D1663A" w:rsidRPr="00766526" w:rsidRDefault="00D1663A" w:rsidP="00766526">
            <w:pPr>
              <w:pStyle w:val="TableParagraph"/>
              <w:ind w:left="0"/>
              <w:jc w:val="center"/>
              <w:rPr>
                <w:rFonts w:ascii="Comic Sans MS" w:hAnsi="Comic Sans MS"/>
                <w:color w:val="0070C0"/>
                <w:sz w:val="16"/>
                <w:szCs w:val="16"/>
              </w:rPr>
            </w:pPr>
            <w:r w:rsidRPr="00766526">
              <w:rPr>
                <w:rFonts w:ascii="Comic Sans MS" w:hAnsi="Comic Sans MS"/>
                <w:color w:val="0070C0"/>
                <w:sz w:val="16"/>
                <w:szCs w:val="16"/>
              </w:rPr>
              <w:t>on some religious and</w:t>
            </w:r>
          </w:p>
          <w:p w:rsidR="00D1663A" w:rsidRPr="00766526" w:rsidRDefault="00D1663A" w:rsidP="00766526">
            <w:pPr>
              <w:pStyle w:val="TableParagraph"/>
              <w:ind w:left="0"/>
              <w:jc w:val="center"/>
              <w:rPr>
                <w:rFonts w:ascii="Comic Sans MS" w:hAnsi="Comic Sans MS"/>
                <w:color w:val="0070C0"/>
                <w:sz w:val="16"/>
                <w:szCs w:val="16"/>
              </w:rPr>
            </w:pPr>
            <w:r w:rsidRPr="00766526">
              <w:rPr>
                <w:rFonts w:ascii="Comic Sans MS" w:hAnsi="Comic Sans MS"/>
                <w:color w:val="0070C0"/>
                <w:sz w:val="16"/>
                <w:szCs w:val="16"/>
              </w:rPr>
              <w:t>worldviews studied,</w:t>
            </w:r>
          </w:p>
          <w:p w:rsidR="00D1663A" w:rsidRPr="00766526" w:rsidRDefault="00D1663A" w:rsidP="00766526">
            <w:pPr>
              <w:pStyle w:val="TableParagraph"/>
              <w:ind w:left="0"/>
              <w:jc w:val="center"/>
              <w:rPr>
                <w:rFonts w:ascii="Comic Sans MS" w:hAnsi="Comic Sans MS"/>
                <w:color w:val="0070C0"/>
                <w:sz w:val="16"/>
                <w:szCs w:val="16"/>
              </w:rPr>
            </w:pPr>
            <w:r w:rsidRPr="00766526">
              <w:rPr>
                <w:rFonts w:ascii="Comic Sans MS" w:hAnsi="Comic Sans MS"/>
                <w:color w:val="0070C0"/>
                <w:sz w:val="16"/>
                <w:szCs w:val="16"/>
              </w:rPr>
              <w:t>using specific religious</w:t>
            </w:r>
          </w:p>
          <w:p w:rsidR="00D1663A" w:rsidRPr="00766526" w:rsidRDefault="00D1663A" w:rsidP="00766526">
            <w:pPr>
              <w:pStyle w:val="TableParagraph"/>
              <w:ind w:left="0"/>
              <w:jc w:val="center"/>
              <w:rPr>
                <w:rFonts w:ascii="Comic Sans MS" w:hAnsi="Comic Sans MS"/>
                <w:color w:val="0070C0"/>
                <w:sz w:val="16"/>
                <w:szCs w:val="16"/>
              </w:rPr>
            </w:pPr>
            <w:r w:rsidRPr="00766526">
              <w:rPr>
                <w:rFonts w:ascii="Comic Sans MS" w:hAnsi="Comic Sans MS"/>
                <w:color w:val="0070C0"/>
                <w:sz w:val="16"/>
                <w:szCs w:val="16"/>
              </w:rPr>
              <w:t>vocabulary about how</w:t>
            </w:r>
          </w:p>
          <w:p w:rsidR="00D1663A" w:rsidRPr="00766526" w:rsidRDefault="00D1663A" w:rsidP="00766526">
            <w:pPr>
              <w:pStyle w:val="TableParagraph"/>
              <w:ind w:left="0"/>
              <w:jc w:val="center"/>
              <w:rPr>
                <w:rFonts w:ascii="Comic Sans MS" w:hAnsi="Comic Sans MS"/>
                <w:color w:val="0070C0"/>
                <w:sz w:val="16"/>
                <w:szCs w:val="16"/>
              </w:rPr>
            </w:pPr>
            <w:r w:rsidRPr="00766526">
              <w:rPr>
                <w:rFonts w:ascii="Comic Sans MS" w:hAnsi="Comic Sans MS"/>
                <w:color w:val="0070C0"/>
                <w:sz w:val="16"/>
                <w:szCs w:val="16"/>
              </w:rPr>
              <w:t>celebrations and key</w:t>
            </w:r>
          </w:p>
          <w:p w:rsidR="00D1663A" w:rsidRPr="00766526" w:rsidRDefault="00D1663A" w:rsidP="00766526">
            <w:pPr>
              <w:pStyle w:val="TableParagraph"/>
              <w:ind w:left="0"/>
              <w:jc w:val="center"/>
              <w:rPr>
                <w:rFonts w:ascii="Comic Sans MS" w:hAnsi="Comic Sans MS"/>
                <w:color w:val="0070C0"/>
                <w:sz w:val="16"/>
                <w:szCs w:val="16"/>
              </w:rPr>
            </w:pPr>
            <w:r w:rsidRPr="00766526">
              <w:rPr>
                <w:rFonts w:ascii="Comic Sans MS" w:hAnsi="Comic Sans MS"/>
                <w:color w:val="0070C0"/>
                <w:sz w:val="16"/>
                <w:szCs w:val="16"/>
              </w:rPr>
              <w:t>moments in life are</w:t>
            </w:r>
          </w:p>
          <w:p w:rsidR="00D1663A" w:rsidRPr="00766526" w:rsidRDefault="00D1663A" w:rsidP="00766526">
            <w:pPr>
              <w:pStyle w:val="TableParagraph"/>
              <w:ind w:left="0"/>
              <w:jc w:val="center"/>
              <w:rPr>
                <w:rFonts w:ascii="Comic Sans MS" w:hAnsi="Comic Sans MS"/>
                <w:color w:val="0070C0"/>
                <w:sz w:val="16"/>
                <w:szCs w:val="16"/>
              </w:rPr>
            </w:pPr>
            <w:r w:rsidRPr="00766526">
              <w:rPr>
                <w:rFonts w:ascii="Comic Sans MS" w:hAnsi="Comic Sans MS"/>
                <w:color w:val="0070C0"/>
                <w:sz w:val="16"/>
                <w:szCs w:val="16"/>
              </w:rPr>
              <w:t>marked by different</w:t>
            </w:r>
          </w:p>
          <w:p w:rsidR="00D1663A" w:rsidRPr="00766526" w:rsidRDefault="00D1663A" w:rsidP="00766526">
            <w:pPr>
              <w:pStyle w:val="TableParagraph"/>
              <w:ind w:left="0"/>
              <w:jc w:val="center"/>
              <w:rPr>
                <w:rFonts w:ascii="Comic Sans MS" w:hAnsi="Comic Sans MS"/>
                <w:color w:val="0070C0"/>
                <w:sz w:val="16"/>
                <w:szCs w:val="16"/>
              </w:rPr>
            </w:pPr>
            <w:r w:rsidRPr="00766526">
              <w:rPr>
                <w:rFonts w:ascii="Comic Sans MS" w:hAnsi="Comic Sans MS"/>
                <w:color w:val="0070C0"/>
                <w:sz w:val="16"/>
                <w:szCs w:val="16"/>
              </w:rPr>
              <w:t>communities</w:t>
            </w:r>
          </w:p>
        </w:tc>
        <w:tc>
          <w:tcPr>
            <w:tcW w:w="1813" w:type="dxa"/>
          </w:tcPr>
          <w:p w:rsidR="00D1663A" w:rsidRPr="00766526" w:rsidRDefault="00D1663A" w:rsidP="00766526">
            <w:pPr>
              <w:pStyle w:val="TableParagraph"/>
              <w:ind w:left="0"/>
              <w:jc w:val="center"/>
              <w:rPr>
                <w:rFonts w:ascii="Comic Sans MS" w:hAnsi="Comic Sans MS"/>
                <w:color w:val="0070C0"/>
                <w:sz w:val="16"/>
                <w:szCs w:val="16"/>
              </w:rPr>
            </w:pPr>
            <w:r w:rsidRPr="00766526">
              <w:rPr>
                <w:rFonts w:ascii="Comic Sans MS" w:hAnsi="Comic Sans MS"/>
                <w:color w:val="0070C0"/>
                <w:sz w:val="16"/>
                <w:szCs w:val="16"/>
              </w:rPr>
              <w:t>Show awareness,</w:t>
            </w:r>
          </w:p>
          <w:p w:rsidR="00D1663A" w:rsidRPr="00766526" w:rsidRDefault="00D1663A" w:rsidP="00766526">
            <w:pPr>
              <w:pStyle w:val="TableParagraph"/>
              <w:ind w:left="0"/>
              <w:jc w:val="center"/>
              <w:rPr>
                <w:rFonts w:ascii="Comic Sans MS" w:hAnsi="Comic Sans MS"/>
                <w:color w:val="0070C0"/>
                <w:sz w:val="16"/>
                <w:szCs w:val="16"/>
              </w:rPr>
            </w:pPr>
            <w:r w:rsidRPr="00766526">
              <w:rPr>
                <w:rFonts w:ascii="Comic Sans MS" w:hAnsi="Comic Sans MS"/>
                <w:color w:val="0070C0"/>
                <w:sz w:val="16"/>
                <w:szCs w:val="16"/>
              </w:rPr>
              <w:t>respond to and interpret a range of stories,</w:t>
            </w:r>
          </w:p>
          <w:p w:rsidR="00D1663A" w:rsidRPr="00766526" w:rsidRDefault="00D1663A" w:rsidP="00766526">
            <w:pPr>
              <w:pStyle w:val="TableParagraph"/>
              <w:ind w:left="0"/>
              <w:jc w:val="center"/>
              <w:rPr>
                <w:rFonts w:ascii="Comic Sans MS" w:hAnsi="Comic Sans MS"/>
                <w:color w:val="0070C0"/>
                <w:sz w:val="16"/>
                <w:szCs w:val="16"/>
              </w:rPr>
            </w:pPr>
            <w:r w:rsidRPr="00766526">
              <w:rPr>
                <w:rFonts w:ascii="Comic Sans MS" w:hAnsi="Comic Sans MS"/>
                <w:color w:val="0070C0"/>
                <w:sz w:val="16"/>
                <w:szCs w:val="16"/>
              </w:rPr>
              <w:t>sacred writings and</w:t>
            </w:r>
          </w:p>
          <w:p w:rsidR="00D1663A" w:rsidRPr="00766526" w:rsidRDefault="00D1663A" w:rsidP="00766526">
            <w:pPr>
              <w:pStyle w:val="TableParagraph"/>
              <w:ind w:left="0"/>
              <w:jc w:val="center"/>
              <w:rPr>
                <w:rFonts w:ascii="Comic Sans MS" w:hAnsi="Comic Sans MS"/>
                <w:color w:val="0070C0"/>
                <w:sz w:val="16"/>
                <w:szCs w:val="16"/>
              </w:rPr>
            </w:pPr>
            <w:r w:rsidRPr="00766526">
              <w:rPr>
                <w:rFonts w:ascii="Comic Sans MS" w:hAnsi="Comic Sans MS"/>
                <w:color w:val="0070C0"/>
                <w:sz w:val="16"/>
                <w:szCs w:val="16"/>
              </w:rPr>
              <w:t>sources of wisdom,</w:t>
            </w:r>
          </w:p>
          <w:p w:rsidR="00D1663A" w:rsidRPr="00766526" w:rsidRDefault="00D1663A" w:rsidP="00766526">
            <w:pPr>
              <w:pStyle w:val="TableParagraph"/>
              <w:ind w:left="0"/>
              <w:jc w:val="center"/>
              <w:rPr>
                <w:rFonts w:ascii="Comic Sans MS" w:hAnsi="Comic Sans MS"/>
                <w:color w:val="0070C0"/>
                <w:sz w:val="16"/>
                <w:szCs w:val="16"/>
              </w:rPr>
            </w:pPr>
            <w:r w:rsidRPr="00766526">
              <w:rPr>
                <w:rFonts w:ascii="Comic Sans MS" w:hAnsi="Comic Sans MS"/>
                <w:color w:val="0070C0"/>
                <w:sz w:val="16"/>
                <w:szCs w:val="16"/>
              </w:rPr>
              <w:t>recognising and</w:t>
            </w:r>
          </w:p>
          <w:p w:rsidR="00D1663A" w:rsidRPr="00766526" w:rsidRDefault="00D1663A" w:rsidP="00766526">
            <w:pPr>
              <w:pStyle w:val="TableParagraph"/>
              <w:ind w:left="0"/>
              <w:jc w:val="center"/>
              <w:rPr>
                <w:rFonts w:ascii="Comic Sans MS" w:hAnsi="Comic Sans MS"/>
                <w:color w:val="0070C0"/>
                <w:sz w:val="16"/>
                <w:szCs w:val="16"/>
              </w:rPr>
            </w:pPr>
            <w:r w:rsidRPr="00766526">
              <w:rPr>
                <w:rFonts w:ascii="Comic Sans MS" w:hAnsi="Comic Sans MS"/>
                <w:color w:val="0070C0"/>
                <w:sz w:val="16"/>
                <w:szCs w:val="16"/>
              </w:rPr>
              <w:t>understanding the</w:t>
            </w:r>
          </w:p>
          <w:p w:rsidR="00D1663A" w:rsidRPr="00766526" w:rsidRDefault="00D1663A" w:rsidP="00766526">
            <w:pPr>
              <w:pStyle w:val="TableParagraph"/>
              <w:ind w:left="0"/>
              <w:jc w:val="center"/>
              <w:rPr>
                <w:rFonts w:ascii="Comic Sans MS" w:hAnsi="Comic Sans MS"/>
                <w:color w:val="0070C0"/>
                <w:sz w:val="16"/>
                <w:szCs w:val="16"/>
              </w:rPr>
            </w:pPr>
            <w:r w:rsidRPr="00766526">
              <w:rPr>
                <w:rFonts w:ascii="Comic Sans MS" w:hAnsi="Comic Sans MS"/>
                <w:color w:val="0070C0"/>
                <w:sz w:val="16"/>
                <w:szCs w:val="16"/>
              </w:rPr>
              <w:t>impact within different</w:t>
            </w:r>
          </w:p>
          <w:p w:rsidR="00D1663A" w:rsidRPr="00766526" w:rsidRDefault="00D1663A" w:rsidP="00766526">
            <w:pPr>
              <w:pStyle w:val="TableParagraph"/>
              <w:ind w:left="0"/>
              <w:jc w:val="center"/>
              <w:rPr>
                <w:rFonts w:ascii="Comic Sans MS" w:hAnsi="Comic Sans MS"/>
                <w:color w:val="0070C0"/>
                <w:sz w:val="16"/>
                <w:szCs w:val="16"/>
              </w:rPr>
            </w:pPr>
            <w:r w:rsidRPr="00766526">
              <w:rPr>
                <w:rFonts w:ascii="Comic Sans MS" w:hAnsi="Comic Sans MS"/>
                <w:color w:val="0070C0"/>
                <w:sz w:val="16"/>
                <w:szCs w:val="16"/>
              </w:rPr>
              <w:t>communities and on</w:t>
            </w:r>
          </w:p>
          <w:p w:rsidR="00D1663A" w:rsidRPr="00766526" w:rsidRDefault="00D1663A" w:rsidP="00766526">
            <w:pPr>
              <w:pStyle w:val="TableParagraph"/>
              <w:ind w:left="0"/>
              <w:jc w:val="center"/>
              <w:rPr>
                <w:rFonts w:ascii="Comic Sans MS" w:hAnsi="Comic Sans MS"/>
                <w:color w:val="0070C0"/>
                <w:sz w:val="16"/>
                <w:szCs w:val="16"/>
              </w:rPr>
            </w:pPr>
            <w:r w:rsidRPr="00766526">
              <w:rPr>
                <w:rFonts w:ascii="Comic Sans MS" w:hAnsi="Comic Sans MS"/>
                <w:color w:val="0070C0"/>
                <w:sz w:val="16"/>
                <w:szCs w:val="16"/>
              </w:rPr>
              <w:t>individual believers</w:t>
            </w:r>
          </w:p>
        </w:tc>
        <w:tc>
          <w:tcPr>
            <w:tcW w:w="1648" w:type="dxa"/>
            <w:gridSpan w:val="2"/>
          </w:tcPr>
          <w:p w:rsidR="00D1663A" w:rsidRPr="00766526" w:rsidRDefault="00D1663A" w:rsidP="00766526">
            <w:pPr>
              <w:pStyle w:val="TableParagraph"/>
              <w:ind w:left="0"/>
              <w:jc w:val="center"/>
              <w:rPr>
                <w:rFonts w:ascii="Comic Sans MS" w:hAnsi="Comic Sans MS"/>
                <w:color w:val="0070C0"/>
                <w:sz w:val="16"/>
                <w:szCs w:val="16"/>
              </w:rPr>
            </w:pPr>
            <w:r w:rsidRPr="00766526">
              <w:rPr>
                <w:rFonts w:ascii="Comic Sans MS" w:hAnsi="Comic Sans MS"/>
                <w:color w:val="0070C0"/>
                <w:sz w:val="16"/>
                <w:szCs w:val="16"/>
              </w:rPr>
              <w:t>Compare how and why a range of beliefs expression and actions communicate different meanings to individuals within communities. Identify and describe similarities and differences between and within communities</w:t>
            </w:r>
          </w:p>
        </w:tc>
        <w:tc>
          <w:tcPr>
            <w:tcW w:w="1731" w:type="dxa"/>
          </w:tcPr>
          <w:p w:rsidR="00D1663A" w:rsidRPr="00766526" w:rsidRDefault="00D1663A" w:rsidP="00766526">
            <w:pPr>
              <w:pStyle w:val="TableParagraph"/>
              <w:ind w:left="0"/>
              <w:jc w:val="center"/>
              <w:rPr>
                <w:rFonts w:ascii="Comic Sans MS" w:hAnsi="Comic Sans MS"/>
                <w:color w:val="0070C0"/>
                <w:sz w:val="16"/>
                <w:szCs w:val="16"/>
              </w:rPr>
            </w:pPr>
            <w:r w:rsidRPr="00766526">
              <w:rPr>
                <w:rFonts w:ascii="Comic Sans MS" w:hAnsi="Comic Sans MS"/>
                <w:color w:val="0070C0"/>
                <w:sz w:val="16"/>
                <w:szCs w:val="16"/>
              </w:rPr>
              <w:t>Through enquiry and experience, demonstrate worshippers’ connection to prayer, faith and sacred spaces</w:t>
            </w:r>
          </w:p>
        </w:tc>
        <w:tc>
          <w:tcPr>
            <w:tcW w:w="1730" w:type="dxa"/>
          </w:tcPr>
          <w:p w:rsidR="00D1663A" w:rsidRPr="00766526" w:rsidRDefault="00D1663A" w:rsidP="00766526">
            <w:pPr>
              <w:pStyle w:val="TableParagraph"/>
              <w:ind w:left="0"/>
              <w:jc w:val="center"/>
              <w:rPr>
                <w:rFonts w:ascii="Comic Sans MS" w:hAnsi="Comic Sans MS"/>
                <w:color w:val="0070C0"/>
                <w:sz w:val="16"/>
                <w:szCs w:val="16"/>
              </w:rPr>
            </w:pPr>
            <w:r w:rsidRPr="00766526">
              <w:rPr>
                <w:rFonts w:ascii="Comic Sans MS" w:hAnsi="Comic Sans MS"/>
                <w:color w:val="0070C0"/>
                <w:sz w:val="16"/>
                <w:szCs w:val="16"/>
              </w:rPr>
              <w:t>Show and express insights into the challenges of individual commitment, belonging and faith. Raise questions on guidance and leadership in their own and others’ lives</w:t>
            </w:r>
          </w:p>
        </w:tc>
        <w:tc>
          <w:tcPr>
            <w:tcW w:w="1731" w:type="dxa"/>
            <w:gridSpan w:val="2"/>
          </w:tcPr>
          <w:p w:rsidR="00D1663A" w:rsidRPr="00766526" w:rsidRDefault="00D1663A" w:rsidP="00766526">
            <w:pPr>
              <w:pStyle w:val="TableParagraph"/>
              <w:ind w:left="0"/>
              <w:jc w:val="center"/>
              <w:rPr>
                <w:rFonts w:ascii="Comic Sans MS" w:hAnsi="Comic Sans MS"/>
                <w:color w:val="0070C0"/>
                <w:sz w:val="16"/>
                <w:szCs w:val="16"/>
              </w:rPr>
            </w:pPr>
            <w:r w:rsidRPr="00766526">
              <w:rPr>
                <w:rFonts w:ascii="Comic Sans MS" w:hAnsi="Comic Sans MS"/>
                <w:color w:val="0070C0"/>
                <w:sz w:val="16"/>
                <w:szCs w:val="16"/>
              </w:rPr>
              <w:t>Present a range of views and answers to challenging questions about belonging, meaning and truth</w:t>
            </w:r>
          </w:p>
        </w:tc>
        <w:tc>
          <w:tcPr>
            <w:tcW w:w="1730" w:type="dxa"/>
          </w:tcPr>
          <w:p w:rsidR="00D1663A" w:rsidRPr="00766526" w:rsidRDefault="00D1663A" w:rsidP="00766526">
            <w:pPr>
              <w:pStyle w:val="TableParagraph"/>
              <w:ind w:left="0"/>
              <w:jc w:val="center"/>
              <w:rPr>
                <w:rFonts w:ascii="Comic Sans MS" w:hAnsi="Comic Sans MS"/>
                <w:color w:val="0070C0"/>
                <w:sz w:val="16"/>
                <w:szCs w:val="16"/>
              </w:rPr>
            </w:pPr>
            <w:r w:rsidRPr="00766526">
              <w:rPr>
                <w:rFonts w:ascii="Comic Sans MS" w:hAnsi="Comic Sans MS"/>
                <w:color w:val="0070C0"/>
                <w:sz w:val="16"/>
                <w:szCs w:val="16"/>
              </w:rPr>
              <w:t>Explain how diverse communities can live together identifying common values, justice, respect and shared human responsibility. Use personal and critical responses to challenge how individual and collective responsibility is shaped by faith and belief</w:t>
            </w:r>
          </w:p>
        </w:tc>
        <w:tc>
          <w:tcPr>
            <w:tcW w:w="1731" w:type="dxa"/>
          </w:tcPr>
          <w:p w:rsidR="00D1663A" w:rsidRPr="00766526" w:rsidRDefault="00D1663A" w:rsidP="00766526">
            <w:pPr>
              <w:pStyle w:val="TableParagraph"/>
              <w:ind w:left="0"/>
              <w:jc w:val="center"/>
              <w:rPr>
                <w:rFonts w:ascii="Comic Sans MS" w:hAnsi="Comic Sans MS"/>
                <w:color w:val="0070C0"/>
                <w:sz w:val="16"/>
                <w:szCs w:val="16"/>
              </w:rPr>
            </w:pPr>
            <w:r w:rsidRPr="00766526">
              <w:rPr>
                <w:rFonts w:ascii="Comic Sans MS" w:hAnsi="Comic Sans MS"/>
                <w:color w:val="0070C0"/>
                <w:sz w:val="16"/>
                <w:szCs w:val="16"/>
              </w:rPr>
              <w:t>Evaluate and ask challenging questions applying their own and others ideas about responsibility and what is right and wrong, considering possible effects of different moral choices</w:t>
            </w:r>
          </w:p>
        </w:tc>
      </w:tr>
      <w:tr w:rsidR="00D1663A" w:rsidTr="000664E0">
        <w:trPr>
          <w:trHeight w:val="421"/>
        </w:trPr>
        <w:tc>
          <w:tcPr>
            <w:tcW w:w="435" w:type="dxa"/>
            <w:vMerge/>
          </w:tcPr>
          <w:p w:rsidR="00D1663A" w:rsidRDefault="00D1663A" w:rsidP="00D1663A">
            <w:pPr>
              <w:rPr>
                <w:sz w:val="2"/>
                <w:szCs w:val="2"/>
              </w:rPr>
            </w:pPr>
          </w:p>
        </w:tc>
        <w:tc>
          <w:tcPr>
            <w:tcW w:w="993" w:type="dxa"/>
          </w:tcPr>
          <w:p w:rsidR="00D1663A" w:rsidRDefault="00D1663A" w:rsidP="00D1663A">
            <w:pPr>
              <w:pStyle w:val="TableParagraph"/>
              <w:ind w:left="0"/>
              <w:rPr>
                <w:rFonts w:ascii="Times New Roman"/>
                <w:sz w:val="12"/>
              </w:rPr>
            </w:pPr>
            <w:r>
              <w:rPr>
                <w:b/>
                <w:sz w:val="14"/>
              </w:rPr>
              <w:t>Vocabulary</w:t>
            </w:r>
          </w:p>
        </w:tc>
        <w:tc>
          <w:tcPr>
            <w:tcW w:w="4536" w:type="dxa"/>
            <w:gridSpan w:val="3"/>
          </w:tcPr>
          <w:p w:rsidR="00D1663A" w:rsidRPr="00766526" w:rsidRDefault="00D1663A" w:rsidP="00D1663A">
            <w:pPr>
              <w:pStyle w:val="TableParagraph"/>
              <w:ind w:left="0"/>
              <w:rPr>
                <w:rFonts w:ascii="Comic Sans MS" w:hAnsi="Comic Sans MS"/>
                <w:color w:val="00B050"/>
                <w:sz w:val="18"/>
                <w:szCs w:val="18"/>
              </w:rPr>
            </w:pPr>
            <w:r w:rsidRPr="00766526">
              <w:rPr>
                <w:rFonts w:ascii="Comic Sans MS" w:hAnsi="Comic Sans MS"/>
                <w:color w:val="00B050"/>
                <w:sz w:val="18"/>
                <w:szCs w:val="18"/>
              </w:rPr>
              <w:t xml:space="preserve">Creation, Psalm, David, awe and wonder, </w:t>
            </w:r>
          </w:p>
          <w:p w:rsidR="00D1663A" w:rsidRPr="00766526" w:rsidRDefault="00D1663A" w:rsidP="00D1663A">
            <w:pPr>
              <w:pStyle w:val="TableParagraph"/>
              <w:ind w:left="0"/>
              <w:rPr>
                <w:rFonts w:ascii="Comic Sans MS" w:hAnsi="Comic Sans MS"/>
                <w:sz w:val="18"/>
                <w:szCs w:val="18"/>
              </w:rPr>
            </w:pPr>
            <w:r w:rsidRPr="00766526">
              <w:rPr>
                <w:rFonts w:ascii="Comic Sans MS" w:hAnsi="Comic Sans MS"/>
                <w:color w:val="FF0000"/>
                <w:sz w:val="18"/>
                <w:szCs w:val="18"/>
              </w:rPr>
              <w:t>Messiah, transfiguration, responsibility,</w:t>
            </w:r>
            <w:r w:rsidRPr="00766526">
              <w:rPr>
                <w:rFonts w:ascii="Comic Sans MS" w:hAnsi="Comic Sans MS"/>
                <w:color w:val="00B050"/>
                <w:sz w:val="18"/>
                <w:szCs w:val="18"/>
              </w:rPr>
              <w:t xml:space="preserve"> </w:t>
            </w:r>
          </w:p>
        </w:tc>
        <w:tc>
          <w:tcPr>
            <w:tcW w:w="5103" w:type="dxa"/>
            <w:gridSpan w:val="4"/>
          </w:tcPr>
          <w:p w:rsidR="00D1663A" w:rsidRPr="00766526" w:rsidRDefault="00D1663A" w:rsidP="00D1663A">
            <w:pPr>
              <w:pStyle w:val="TableParagraph"/>
              <w:spacing w:line="159" w:lineRule="exact"/>
              <w:ind w:left="0"/>
              <w:rPr>
                <w:rFonts w:ascii="Comic Sans MS" w:hAnsi="Comic Sans MS"/>
                <w:sz w:val="18"/>
                <w:szCs w:val="18"/>
              </w:rPr>
            </w:pPr>
            <w:r w:rsidRPr="00766526">
              <w:rPr>
                <w:rFonts w:ascii="Comic Sans MS" w:hAnsi="Comic Sans MS"/>
                <w:sz w:val="18"/>
                <w:szCs w:val="18"/>
              </w:rPr>
              <w:t>Christianity, Buddhism, eight fold path, ten commandments, Buddha, Siddhartha, Dalai Lama</w:t>
            </w:r>
          </w:p>
          <w:p w:rsidR="00D1663A" w:rsidRPr="00766526" w:rsidRDefault="00D1663A" w:rsidP="00D1663A">
            <w:pPr>
              <w:pStyle w:val="TableParagraph"/>
              <w:spacing w:line="159" w:lineRule="exact"/>
              <w:ind w:left="0"/>
              <w:rPr>
                <w:rFonts w:ascii="Comic Sans MS" w:hAnsi="Comic Sans MS"/>
                <w:sz w:val="18"/>
                <w:szCs w:val="18"/>
              </w:rPr>
            </w:pPr>
          </w:p>
          <w:p w:rsidR="00D1663A" w:rsidRPr="00766526" w:rsidRDefault="00D1663A" w:rsidP="00D1663A">
            <w:pPr>
              <w:pStyle w:val="TableParagraph"/>
              <w:spacing w:line="159" w:lineRule="exact"/>
              <w:ind w:left="0"/>
              <w:rPr>
                <w:rFonts w:ascii="Comic Sans MS" w:hAnsi="Comic Sans MS"/>
                <w:color w:val="7030A0"/>
                <w:sz w:val="18"/>
                <w:szCs w:val="18"/>
              </w:rPr>
            </w:pPr>
            <w:r w:rsidRPr="00766526">
              <w:rPr>
                <w:rFonts w:ascii="Comic Sans MS" w:hAnsi="Comic Sans MS"/>
                <w:color w:val="7030A0"/>
                <w:sz w:val="18"/>
                <w:szCs w:val="18"/>
              </w:rPr>
              <w:t>Resurrection, sacrifice, Christ, worship,</w:t>
            </w:r>
          </w:p>
        </w:tc>
        <w:tc>
          <w:tcPr>
            <w:tcW w:w="4205" w:type="dxa"/>
            <w:gridSpan w:val="3"/>
          </w:tcPr>
          <w:p w:rsidR="00D1663A" w:rsidRPr="00766526" w:rsidRDefault="00D1663A" w:rsidP="00D1663A">
            <w:pPr>
              <w:adjustRightInd w:val="0"/>
              <w:rPr>
                <w:rFonts w:ascii="Comic Sans MS" w:hAnsi="Comic Sans MS"/>
                <w:color w:val="E818A8"/>
                <w:sz w:val="18"/>
                <w:szCs w:val="18"/>
              </w:rPr>
            </w:pPr>
            <w:r w:rsidRPr="00766526">
              <w:rPr>
                <w:rFonts w:ascii="Comic Sans MS" w:hAnsi="Comic Sans MS"/>
                <w:color w:val="E818A8"/>
                <w:sz w:val="18"/>
                <w:szCs w:val="18"/>
              </w:rPr>
              <w:t xml:space="preserve">Hindu, symbolic, god/God, Mahabharata, cycle of life, samsara, aims, </w:t>
            </w:r>
          </w:p>
          <w:p w:rsidR="00D1663A" w:rsidRPr="00766526" w:rsidRDefault="00D1663A" w:rsidP="00D1663A">
            <w:pPr>
              <w:adjustRightInd w:val="0"/>
              <w:rPr>
                <w:rFonts w:ascii="Comic Sans MS" w:hAnsi="Comic Sans MS"/>
                <w:sz w:val="18"/>
                <w:szCs w:val="18"/>
              </w:rPr>
            </w:pPr>
            <w:r w:rsidRPr="00766526">
              <w:rPr>
                <w:rFonts w:ascii="Comic Sans MS" w:hAnsi="Comic Sans MS"/>
                <w:sz w:val="18"/>
                <w:szCs w:val="18"/>
              </w:rPr>
              <w:t xml:space="preserve">Inspirational, religious, faith, case study, </w:t>
            </w:r>
          </w:p>
        </w:tc>
      </w:tr>
    </w:tbl>
    <w:p w:rsidR="009C1702" w:rsidRDefault="009C1702"/>
    <w:sectPr w:rsidR="009C1702">
      <w:pgSz w:w="16840" w:h="11910" w:orient="landscape"/>
      <w:pgMar w:top="1100" w:right="48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HelveticaNeueLT Pro 55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B68"/>
    <w:multiLevelType w:val="hybridMultilevel"/>
    <w:tmpl w:val="45BC9748"/>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035B6A"/>
    <w:multiLevelType w:val="hybridMultilevel"/>
    <w:tmpl w:val="8F868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17ADF"/>
    <w:multiLevelType w:val="hybridMultilevel"/>
    <w:tmpl w:val="3ED6E6E6"/>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B32E9C"/>
    <w:multiLevelType w:val="hybridMultilevel"/>
    <w:tmpl w:val="3CF4C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4B41B8"/>
    <w:multiLevelType w:val="multilevel"/>
    <w:tmpl w:val="F948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1F7E1C"/>
    <w:multiLevelType w:val="multilevel"/>
    <w:tmpl w:val="860C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2"/>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91"/>
    <w:rsid w:val="000056F3"/>
    <w:rsid w:val="0001476F"/>
    <w:rsid w:val="00015655"/>
    <w:rsid w:val="000244EC"/>
    <w:rsid w:val="00031E9B"/>
    <w:rsid w:val="00044A6B"/>
    <w:rsid w:val="00052F27"/>
    <w:rsid w:val="000664E0"/>
    <w:rsid w:val="00067616"/>
    <w:rsid w:val="00067B30"/>
    <w:rsid w:val="0009593E"/>
    <w:rsid w:val="000A19B2"/>
    <w:rsid w:val="000A54AD"/>
    <w:rsid w:val="000D7AA3"/>
    <w:rsid w:val="000E35C0"/>
    <w:rsid w:val="000F3450"/>
    <w:rsid w:val="00102E36"/>
    <w:rsid w:val="0010768D"/>
    <w:rsid w:val="001173FA"/>
    <w:rsid w:val="00132900"/>
    <w:rsid w:val="00142EF2"/>
    <w:rsid w:val="001B033D"/>
    <w:rsid w:val="00226DC3"/>
    <w:rsid w:val="002372F2"/>
    <w:rsid w:val="00254042"/>
    <w:rsid w:val="002569E9"/>
    <w:rsid w:val="002663E1"/>
    <w:rsid w:val="00280B19"/>
    <w:rsid w:val="002A21AC"/>
    <w:rsid w:val="002A5293"/>
    <w:rsid w:val="002C7191"/>
    <w:rsid w:val="002E0B76"/>
    <w:rsid w:val="002E3399"/>
    <w:rsid w:val="002E726F"/>
    <w:rsid w:val="00321F7C"/>
    <w:rsid w:val="003239D1"/>
    <w:rsid w:val="003425F6"/>
    <w:rsid w:val="003524B7"/>
    <w:rsid w:val="003720C5"/>
    <w:rsid w:val="003A183C"/>
    <w:rsid w:val="003A5506"/>
    <w:rsid w:val="003B070F"/>
    <w:rsid w:val="003C3B1A"/>
    <w:rsid w:val="00400E1C"/>
    <w:rsid w:val="0044554D"/>
    <w:rsid w:val="004517E8"/>
    <w:rsid w:val="0045262C"/>
    <w:rsid w:val="0046192C"/>
    <w:rsid w:val="004636D1"/>
    <w:rsid w:val="00470453"/>
    <w:rsid w:val="00473F14"/>
    <w:rsid w:val="004A5778"/>
    <w:rsid w:val="004B2037"/>
    <w:rsid w:val="004B33FB"/>
    <w:rsid w:val="004B50E8"/>
    <w:rsid w:val="004C7875"/>
    <w:rsid w:val="004E77D1"/>
    <w:rsid w:val="004F7DC6"/>
    <w:rsid w:val="005020C3"/>
    <w:rsid w:val="005039B9"/>
    <w:rsid w:val="0050529B"/>
    <w:rsid w:val="0051017E"/>
    <w:rsid w:val="005125C5"/>
    <w:rsid w:val="00524349"/>
    <w:rsid w:val="00526510"/>
    <w:rsid w:val="00540403"/>
    <w:rsid w:val="00542E7C"/>
    <w:rsid w:val="00575FCA"/>
    <w:rsid w:val="00590A7B"/>
    <w:rsid w:val="005D110B"/>
    <w:rsid w:val="00603DA2"/>
    <w:rsid w:val="00611013"/>
    <w:rsid w:val="006220B6"/>
    <w:rsid w:val="00637B98"/>
    <w:rsid w:val="0067020C"/>
    <w:rsid w:val="00673C8B"/>
    <w:rsid w:val="00677077"/>
    <w:rsid w:val="00677142"/>
    <w:rsid w:val="00686143"/>
    <w:rsid w:val="00694B64"/>
    <w:rsid w:val="006D1D10"/>
    <w:rsid w:val="006D508F"/>
    <w:rsid w:val="006F01E4"/>
    <w:rsid w:val="006F6BEE"/>
    <w:rsid w:val="00705ACC"/>
    <w:rsid w:val="00712AEE"/>
    <w:rsid w:val="00733147"/>
    <w:rsid w:val="00740FDB"/>
    <w:rsid w:val="00750CA2"/>
    <w:rsid w:val="007535DD"/>
    <w:rsid w:val="00766526"/>
    <w:rsid w:val="0077132F"/>
    <w:rsid w:val="0078026A"/>
    <w:rsid w:val="00786BAF"/>
    <w:rsid w:val="007A0CC8"/>
    <w:rsid w:val="007A1B2B"/>
    <w:rsid w:val="007A34AE"/>
    <w:rsid w:val="007A4CF4"/>
    <w:rsid w:val="007D080A"/>
    <w:rsid w:val="007E5BF5"/>
    <w:rsid w:val="007F3E3E"/>
    <w:rsid w:val="008048F4"/>
    <w:rsid w:val="008210B8"/>
    <w:rsid w:val="00840509"/>
    <w:rsid w:val="00842B7F"/>
    <w:rsid w:val="008708CB"/>
    <w:rsid w:val="00870E5C"/>
    <w:rsid w:val="00871A13"/>
    <w:rsid w:val="008928CF"/>
    <w:rsid w:val="00895691"/>
    <w:rsid w:val="008A46B5"/>
    <w:rsid w:val="008C2348"/>
    <w:rsid w:val="008C763C"/>
    <w:rsid w:val="008F0306"/>
    <w:rsid w:val="008F21C8"/>
    <w:rsid w:val="008F274A"/>
    <w:rsid w:val="00913A05"/>
    <w:rsid w:val="00917E96"/>
    <w:rsid w:val="00931684"/>
    <w:rsid w:val="00935323"/>
    <w:rsid w:val="00941375"/>
    <w:rsid w:val="0094448B"/>
    <w:rsid w:val="009469F7"/>
    <w:rsid w:val="00996BC7"/>
    <w:rsid w:val="00996FD9"/>
    <w:rsid w:val="009C1702"/>
    <w:rsid w:val="009C7B93"/>
    <w:rsid w:val="009D00F4"/>
    <w:rsid w:val="009D53BD"/>
    <w:rsid w:val="009E50B7"/>
    <w:rsid w:val="009F7A27"/>
    <w:rsid w:val="00A05C36"/>
    <w:rsid w:val="00A260EA"/>
    <w:rsid w:val="00A324E4"/>
    <w:rsid w:val="00A42506"/>
    <w:rsid w:val="00A86945"/>
    <w:rsid w:val="00A90371"/>
    <w:rsid w:val="00A93850"/>
    <w:rsid w:val="00A941B7"/>
    <w:rsid w:val="00A967BE"/>
    <w:rsid w:val="00AB5968"/>
    <w:rsid w:val="00AB6F16"/>
    <w:rsid w:val="00AD55F6"/>
    <w:rsid w:val="00AE4C88"/>
    <w:rsid w:val="00AE6DC7"/>
    <w:rsid w:val="00B14D67"/>
    <w:rsid w:val="00B429A2"/>
    <w:rsid w:val="00B4628B"/>
    <w:rsid w:val="00B527E6"/>
    <w:rsid w:val="00BA4CBA"/>
    <w:rsid w:val="00BC424A"/>
    <w:rsid w:val="00BD1C9A"/>
    <w:rsid w:val="00BE1F7E"/>
    <w:rsid w:val="00C04C1A"/>
    <w:rsid w:val="00C14436"/>
    <w:rsid w:val="00C15C03"/>
    <w:rsid w:val="00C4181C"/>
    <w:rsid w:val="00C46BE2"/>
    <w:rsid w:val="00C63610"/>
    <w:rsid w:val="00C65A31"/>
    <w:rsid w:val="00CB751F"/>
    <w:rsid w:val="00CC5DC6"/>
    <w:rsid w:val="00CC5ED4"/>
    <w:rsid w:val="00CD0B4E"/>
    <w:rsid w:val="00CD631B"/>
    <w:rsid w:val="00CD641D"/>
    <w:rsid w:val="00CE1316"/>
    <w:rsid w:val="00CF1828"/>
    <w:rsid w:val="00CF307F"/>
    <w:rsid w:val="00CF4794"/>
    <w:rsid w:val="00D07D81"/>
    <w:rsid w:val="00D13FED"/>
    <w:rsid w:val="00D140F5"/>
    <w:rsid w:val="00D1663A"/>
    <w:rsid w:val="00D20096"/>
    <w:rsid w:val="00D30E0A"/>
    <w:rsid w:val="00D5426D"/>
    <w:rsid w:val="00D62846"/>
    <w:rsid w:val="00D629CA"/>
    <w:rsid w:val="00D7468C"/>
    <w:rsid w:val="00DA35E5"/>
    <w:rsid w:val="00DA494E"/>
    <w:rsid w:val="00DC48F2"/>
    <w:rsid w:val="00DD19EE"/>
    <w:rsid w:val="00E16870"/>
    <w:rsid w:val="00E227EE"/>
    <w:rsid w:val="00E25093"/>
    <w:rsid w:val="00E7460D"/>
    <w:rsid w:val="00E749D6"/>
    <w:rsid w:val="00E75C53"/>
    <w:rsid w:val="00EA7E17"/>
    <w:rsid w:val="00ED01C7"/>
    <w:rsid w:val="00EF478A"/>
    <w:rsid w:val="00F20BCD"/>
    <w:rsid w:val="00F21818"/>
    <w:rsid w:val="00F22832"/>
    <w:rsid w:val="00F23BD3"/>
    <w:rsid w:val="00F2422C"/>
    <w:rsid w:val="00F57BDC"/>
    <w:rsid w:val="00F674D6"/>
    <w:rsid w:val="00F736EE"/>
    <w:rsid w:val="00FB6686"/>
    <w:rsid w:val="00FC2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A39AC"/>
  <w15:docId w15:val="{FAEE95D9-3DDC-41C2-8DD4-48AA7B15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
    <w:qFormat/>
    <w:pPr>
      <w:spacing w:before="103" w:after="7"/>
      <w:ind w:left="7149" w:right="6768"/>
      <w:jc w:val="center"/>
    </w:pPr>
    <w:rPr>
      <w:b/>
      <w:bCs/>
      <w:sz w:val="15"/>
      <w:szCs w:val="15"/>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467"/>
    </w:pPr>
  </w:style>
  <w:style w:type="paragraph" w:customStyle="1" w:styleId="Default">
    <w:name w:val="Default"/>
    <w:rsid w:val="00067B30"/>
    <w:pPr>
      <w:widowControl/>
      <w:adjustRightInd w:val="0"/>
    </w:pPr>
    <w:rPr>
      <w:rFonts w:ascii="Arial" w:hAnsi="Arial" w:cs="Arial"/>
      <w:color w:val="000000"/>
      <w:sz w:val="24"/>
      <w:szCs w:val="24"/>
      <w:lang w:val="en-GB"/>
    </w:rPr>
  </w:style>
  <w:style w:type="paragraph" w:styleId="Footer">
    <w:name w:val="footer"/>
    <w:basedOn w:val="Normal"/>
    <w:link w:val="FooterChar"/>
    <w:uiPriority w:val="99"/>
    <w:unhideWhenUsed/>
    <w:rsid w:val="002E726F"/>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2E726F"/>
    <w:rPr>
      <w:lang w:val="en-GB"/>
    </w:rPr>
  </w:style>
  <w:style w:type="paragraph" w:styleId="Header">
    <w:name w:val="header"/>
    <w:basedOn w:val="Normal"/>
    <w:link w:val="HeaderChar"/>
    <w:uiPriority w:val="99"/>
    <w:unhideWhenUsed/>
    <w:rsid w:val="001B033D"/>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1B033D"/>
    <w:rPr>
      <w:lang w:val="en-GB"/>
    </w:rPr>
  </w:style>
  <w:style w:type="paragraph" w:styleId="NoSpacing">
    <w:name w:val="No Spacing"/>
    <w:uiPriority w:val="1"/>
    <w:qFormat/>
    <w:rsid w:val="00637B98"/>
    <w:rPr>
      <w:rFonts w:ascii="Arial" w:eastAsia="Arial" w:hAnsi="Arial" w:cs="Arial"/>
      <w:lang w:val="en-GB"/>
    </w:rPr>
  </w:style>
  <w:style w:type="table" w:customStyle="1" w:styleId="TableGrid">
    <w:name w:val="TableGrid"/>
    <w:rsid w:val="004F7DC6"/>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Pa9">
    <w:name w:val="Pa9"/>
    <w:basedOn w:val="Default"/>
    <w:next w:val="Default"/>
    <w:uiPriority w:val="99"/>
    <w:rsid w:val="00A260EA"/>
    <w:pPr>
      <w:spacing w:line="241" w:lineRule="atLeast"/>
    </w:pPr>
    <w:rPr>
      <w:rFonts w:ascii="HelveticaNeueLT Pro 55 Roman" w:hAnsi="HelveticaNeueLT Pro 55 Roman"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70432">
      <w:bodyDiv w:val="1"/>
      <w:marLeft w:val="0"/>
      <w:marRight w:val="0"/>
      <w:marTop w:val="0"/>
      <w:marBottom w:val="0"/>
      <w:divBdr>
        <w:top w:val="none" w:sz="0" w:space="0" w:color="auto"/>
        <w:left w:val="none" w:sz="0" w:space="0" w:color="auto"/>
        <w:bottom w:val="none" w:sz="0" w:space="0" w:color="auto"/>
        <w:right w:val="none" w:sz="0" w:space="0" w:color="auto"/>
      </w:divBdr>
    </w:div>
    <w:div w:id="518348213">
      <w:bodyDiv w:val="1"/>
      <w:marLeft w:val="0"/>
      <w:marRight w:val="0"/>
      <w:marTop w:val="0"/>
      <w:marBottom w:val="0"/>
      <w:divBdr>
        <w:top w:val="none" w:sz="0" w:space="0" w:color="auto"/>
        <w:left w:val="none" w:sz="0" w:space="0" w:color="auto"/>
        <w:bottom w:val="none" w:sz="0" w:space="0" w:color="auto"/>
        <w:right w:val="none" w:sz="0" w:space="0" w:color="auto"/>
      </w:divBdr>
    </w:div>
    <w:div w:id="1704672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6B781-B786-47FC-A545-D60D9E3F0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8</Pages>
  <Words>4528</Words>
  <Characters>25812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Porteous</dc:creator>
  <cp:lastModifiedBy>Head</cp:lastModifiedBy>
  <cp:revision>6</cp:revision>
  <dcterms:created xsi:type="dcterms:W3CDTF">2023-04-05T11:08:00Z</dcterms:created>
  <dcterms:modified xsi:type="dcterms:W3CDTF">2023-08-08T13:44:00Z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Microsoft® Word 2016</vt:lpwstr>
  </property>
  <property fmtid="{D5CDD505-2E9C-101B-9397-08002B2CF9AE}" pid="4" name="LastSaved">
    <vt:filetime>2022-04-19T00:00:00Z</vt:filetime>
  </property>
</Properties>
</file>